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B8" w:rsidRPr="009E5EB8" w:rsidRDefault="009E5EB8" w:rsidP="009E5EB8">
      <w:pPr>
        <w:jc w:val="center"/>
        <w:rPr>
          <w:sz w:val="28"/>
          <w:szCs w:val="28"/>
        </w:rPr>
      </w:pPr>
      <w:r w:rsidRPr="009E5EB8">
        <w:rPr>
          <w:b/>
          <w:bCs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государственной жилищной инспекцией </w:t>
      </w:r>
      <w:r w:rsidR="006B52BD">
        <w:rPr>
          <w:b/>
          <w:bCs/>
          <w:sz w:val="28"/>
          <w:szCs w:val="28"/>
        </w:rPr>
        <w:t xml:space="preserve">Мурманской области </w:t>
      </w:r>
      <w:r w:rsidRPr="009E5EB8">
        <w:rPr>
          <w:b/>
          <w:bCs/>
          <w:sz w:val="28"/>
          <w:szCs w:val="28"/>
        </w:rPr>
        <w:t>при проведении мероприятий по контролю в рамках осуществления лицензионного контроля в сфере осуществления деятельности по управлению многоквартирными домами</w:t>
      </w:r>
    </w:p>
    <w:p w:rsidR="009E5EB8" w:rsidRDefault="009E5EB8" w:rsidP="009E5EB8">
      <w:pPr>
        <w:jc w:val="center"/>
        <w:rPr>
          <w:sz w:val="28"/>
          <w:szCs w:val="28"/>
        </w:rPr>
      </w:pPr>
    </w:p>
    <w:p w:rsidR="009E5EB8" w:rsidRPr="009E5EB8" w:rsidRDefault="009E5EB8" w:rsidP="009E5EB8">
      <w:pPr>
        <w:spacing w:before="100" w:beforeAutospacing="1" w:after="100" w:afterAutospacing="1"/>
        <w:jc w:val="center"/>
        <w:rPr>
          <w:sz w:val="24"/>
          <w:szCs w:val="24"/>
        </w:rPr>
      </w:pPr>
      <w:r w:rsidRPr="009E5EB8">
        <w:rPr>
          <w:b/>
          <w:bCs/>
          <w:sz w:val="33"/>
          <w:szCs w:val="33"/>
        </w:rPr>
        <w:t>Раздел I. Федеральные законы</w:t>
      </w:r>
    </w:p>
    <w:tbl>
      <w:tblPr>
        <w:tblW w:w="14080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5275"/>
        <w:gridCol w:w="5537"/>
        <w:gridCol w:w="2763"/>
      </w:tblGrid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Жилищный кодекс Российской Федерации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Статьи 13, 36-48, 153-158, 161, 162, 166-177, 182, 192-202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Гражданский кодекс Российской Федерации Часть 1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Глава 9.1, статья 310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24.11.1995 № 181-ФЗ «О социальной защите инвалидов в Российской Федерации»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Статья 15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7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24.06.1998 № 89-ФЗ «Об отходах производства и потребления»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Статьи 10, 18, 23, 24.7-24.8, 24.10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8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31.03.1999 № 69-ФЗ «О газоснабжении в Российской Федерации»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Статьи 21, 25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9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17.07.1999 № 176-ФЗ «О почтовой связи»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0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27.12.2002 № 184-ФЗ «О техническом регулировании»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1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26.03.2003 № 35-ФЗ «Об электроэнергетике»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Статьи 23, 26, 37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2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02.05.2006 № 59-ФЗ «О порядке рассмотрения обращений граждан Российской Федерации»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</w:t>
            </w:r>
            <w:r w:rsidRPr="009E5EB8">
              <w:rPr>
                <w:sz w:val="24"/>
                <w:szCs w:val="24"/>
              </w:rPr>
              <w:lastRenderedPageBreak/>
              <w:t>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rPr>
                <w:sz w:val="24"/>
                <w:szCs w:val="24"/>
              </w:rPr>
            </w:pPr>
            <w:hyperlink r:id="rId13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Статьи 8-16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4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03.06.2009 № 103-ФЗ «О деятельности по приему платежей физических лиц, осуществляемой платежными агентами»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rPr>
                <w:sz w:val="24"/>
                <w:szCs w:val="24"/>
              </w:rPr>
            </w:pPr>
            <w:hyperlink r:id="rId15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 xml:space="preserve">Федеральный закон от 23.11.2009 № 261-ФЗ «Об энергосбережении и о повышении </w:t>
              </w:r>
              <w:proofErr w:type="gramStart"/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энергетической эффективности</w:t>
              </w:r>
              <w:proofErr w:type="gramEnd"/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 xml:space="preserve">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Статьи 11-13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6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30.12.2009 № 384-ФЗ «Технический регламент о безопасности зданий и сооружений»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Статья 10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7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27.07.2010 № 190-ФЗ «О теплоснабжении»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Статьи 10, 14-15, 15.2, 22, 23.9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8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04.05.2011 № 99-ФЗ «О лицензировании отдельных видов деятельности»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по </w:t>
            </w:r>
            <w:r w:rsidRPr="009E5EB8">
              <w:rPr>
                <w:sz w:val="24"/>
                <w:szCs w:val="24"/>
              </w:rPr>
              <w:lastRenderedPageBreak/>
              <w:t>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Статьи 8, 13,18, 19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9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07.12.2011 № 416-ФЗ «О водоснабжении и водоотведении»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Статьи 13-14, 15.1., 21, 31, 37, 39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20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21.07.2014 № 209-ФЗ «О государственной информационной системе жилищно-коммунального хозяйства»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Статьи 6-8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84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21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29.12.2014 № 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        </w:r>
            </w:hyperlink>
          </w:p>
        </w:tc>
        <w:tc>
          <w:tcPr>
            <w:tcW w:w="552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702EB2" w:rsidP="0070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23 </w:t>
            </w:r>
          </w:p>
        </w:tc>
      </w:tr>
    </w:tbl>
    <w:p w:rsidR="006B52BD" w:rsidRDefault="006B52BD" w:rsidP="009E5EB8">
      <w:pPr>
        <w:spacing w:before="100" w:beforeAutospacing="1" w:after="100" w:afterAutospacing="1"/>
        <w:jc w:val="center"/>
        <w:rPr>
          <w:sz w:val="33"/>
          <w:szCs w:val="33"/>
        </w:rPr>
      </w:pPr>
    </w:p>
    <w:p w:rsidR="006B52BD" w:rsidRDefault="006B52BD" w:rsidP="009E5EB8">
      <w:pPr>
        <w:spacing w:before="100" w:beforeAutospacing="1" w:after="100" w:afterAutospacing="1"/>
        <w:jc w:val="center"/>
        <w:rPr>
          <w:sz w:val="33"/>
          <w:szCs w:val="33"/>
        </w:rPr>
      </w:pPr>
    </w:p>
    <w:p w:rsidR="009E5EB8" w:rsidRPr="009E5EB8" w:rsidRDefault="009E5EB8" w:rsidP="009E5EB8">
      <w:pPr>
        <w:spacing w:before="100" w:beforeAutospacing="1" w:after="100" w:afterAutospacing="1"/>
        <w:jc w:val="center"/>
        <w:rPr>
          <w:sz w:val="24"/>
          <w:szCs w:val="24"/>
        </w:rPr>
      </w:pPr>
      <w:r w:rsidRPr="009E5EB8">
        <w:rPr>
          <w:sz w:val="33"/>
          <w:szCs w:val="33"/>
        </w:rPr>
        <w:t xml:space="preserve">Раздел II. </w:t>
      </w:r>
    </w:p>
    <w:p w:rsidR="009E5EB8" w:rsidRPr="009E5EB8" w:rsidRDefault="009E5EB8" w:rsidP="009E5EB8">
      <w:pPr>
        <w:spacing w:before="100" w:beforeAutospacing="1" w:after="100" w:afterAutospacing="1"/>
        <w:jc w:val="center"/>
        <w:rPr>
          <w:sz w:val="24"/>
          <w:szCs w:val="24"/>
        </w:rPr>
      </w:pPr>
      <w:r w:rsidRPr="009E5EB8">
        <w:rPr>
          <w:b/>
          <w:bCs/>
          <w:sz w:val="33"/>
          <w:szCs w:val="33"/>
        </w:rPr>
        <w:t>Указы Президента Российской</w:t>
      </w:r>
    </w:p>
    <w:p w:rsidR="009E5EB8" w:rsidRPr="009E5EB8" w:rsidRDefault="009E5EB8" w:rsidP="009E5EB8">
      <w:pPr>
        <w:spacing w:before="100" w:beforeAutospacing="1" w:after="100" w:afterAutospacing="1"/>
        <w:jc w:val="center"/>
        <w:rPr>
          <w:sz w:val="24"/>
          <w:szCs w:val="24"/>
        </w:rPr>
      </w:pPr>
      <w:r w:rsidRPr="009E5EB8">
        <w:rPr>
          <w:b/>
          <w:bCs/>
          <w:sz w:val="33"/>
          <w:szCs w:val="33"/>
        </w:rPr>
        <w:t>Федерации, постановления и распоряжения Правительства</w:t>
      </w:r>
    </w:p>
    <w:p w:rsidR="009E5EB8" w:rsidRPr="009E5EB8" w:rsidRDefault="009E5EB8" w:rsidP="009E5EB8">
      <w:pPr>
        <w:spacing w:before="100" w:beforeAutospacing="1" w:after="100" w:afterAutospacing="1"/>
        <w:jc w:val="center"/>
        <w:rPr>
          <w:sz w:val="24"/>
          <w:szCs w:val="24"/>
        </w:rPr>
      </w:pPr>
      <w:r w:rsidRPr="009E5EB8">
        <w:rPr>
          <w:b/>
          <w:bCs/>
          <w:sz w:val="33"/>
          <w:szCs w:val="33"/>
        </w:rPr>
        <w:lastRenderedPageBreak/>
        <w:t>Российской Федерации</w:t>
      </w:r>
    </w:p>
    <w:tbl>
      <w:tblPr>
        <w:tblW w:w="14373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4619"/>
        <w:gridCol w:w="2105"/>
        <w:gridCol w:w="4724"/>
        <w:gridCol w:w="2407"/>
      </w:tblGrid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Сведения об утверждении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22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23.05.2006 № 306</w:t>
            </w:r>
          </w:p>
          <w:p w:rsidR="009E5EB8" w:rsidRPr="009E5EB8" w:rsidRDefault="009E5EB8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23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содержания общего имущества в многоквартирном доме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13.08.2006 № 491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rPr>
                <w:sz w:val="24"/>
                <w:szCs w:val="24"/>
              </w:rPr>
            </w:pPr>
            <w:hyperlink r:id="rId24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поставки газа для обеспечения коммунально-бытовых нужд граждан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21.07.2008 № 549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25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 xml:space="preserve">Правила обращения с отходами производства и потребления в части осветительных устройств, электрических </w:t>
              </w:r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lastRenderedPageBreak/>
                <w:t>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 xml:space="preserve">Постановление Правительства Российской </w:t>
            </w:r>
            <w:r w:rsidRPr="009E5EB8">
              <w:rPr>
                <w:sz w:val="24"/>
                <w:szCs w:val="24"/>
              </w:rPr>
              <w:lastRenderedPageBreak/>
              <w:t>Федерации от 03.09.2010 № 681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 xml:space="preserve">Юридические лица и индивидуальные предприниматели, осуществляющие деятельность по управлению </w:t>
            </w:r>
            <w:r w:rsidRPr="009E5EB8">
              <w:rPr>
                <w:sz w:val="24"/>
                <w:szCs w:val="24"/>
              </w:rPr>
              <w:lastRenderedPageBreak/>
              <w:t>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26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 xml:space="preserve">Технический регламент о безопасности сетей газораспределения и </w:t>
              </w:r>
              <w:proofErr w:type="spellStart"/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газопотребления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29.10.2010 № 870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rPr>
                <w:sz w:val="24"/>
                <w:szCs w:val="24"/>
              </w:rPr>
            </w:pPr>
            <w:hyperlink r:id="rId27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предоставления коммунальных услуг собственникам и пользователям помещений в многоквартирных домах и жилых домов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06.05.2011 № 354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28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14.02.2012 № 124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rPr>
                <w:sz w:val="24"/>
                <w:szCs w:val="24"/>
              </w:rPr>
            </w:pPr>
            <w:hyperlink r:id="rId29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Требования к осуществлению расчетов за ресурсы, необходимые для предоставления коммунальных услуг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28.03.2012 № 253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0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Основные положения функционирования розничных рынков электрической энергии, Правила полного и (или) частичного ограничения режима потребления электрической энергии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04.05.2012 № 442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1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организации теплоснабжения в Российской Федерации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08.08.2012 № 808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2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расчета размера платы за коммунальную услугу по отоплению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27.08.2012 № 857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rPr>
                <w:sz w:val="24"/>
                <w:szCs w:val="24"/>
              </w:rPr>
            </w:pPr>
            <w:hyperlink r:id="rId33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Минимальный перечень услуг и работ, необходимых для обеспечения надлежащего содержания общего имущества в многоквартирном доме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03.04.2013 № 290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4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оказания услуг и выполнения работ, необходимых для обеспечения надлежащего содержания общего имущества в многоквартирном доме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03.04.2013 № 290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</w:t>
            </w:r>
            <w:r w:rsidRPr="009E5EB8">
              <w:rPr>
                <w:sz w:val="24"/>
                <w:szCs w:val="24"/>
              </w:rPr>
              <w:lastRenderedPageBreak/>
              <w:t>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5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14.05.2013 № 410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6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осуществления деятельности по управлению многоквартирными домами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15.05.2013 № 416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7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горячего водоснабжения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29.07.2013 № 642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8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холодного водоснабжения и водоотведения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29.07.2013 № 644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9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организации коммерческого учета воды, сточных вод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 xml:space="preserve">Постановление Правительства Российской </w:t>
            </w:r>
            <w:r w:rsidRPr="009E5EB8">
              <w:rPr>
                <w:sz w:val="24"/>
                <w:szCs w:val="24"/>
              </w:rPr>
              <w:lastRenderedPageBreak/>
              <w:t>Федерации от 04.09.2013 № 776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 xml:space="preserve">Юридические лица и индивидуальные предприниматели, осуществляющие деятельность по управлению многоквартирными домами на основании </w:t>
            </w:r>
            <w:r w:rsidRPr="009E5EB8">
              <w:rPr>
                <w:sz w:val="24"/>
                <w:szCs w:val="24"/>
              </w:rPr>
              <w:lastRenderedPageBreak/>
              <w:t>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0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коммерческого учета тепловой энергии, теплоносителя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18.11.2013 № 1034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rPr>
                <w:sz w:val="24"/>
                <w:szCs w:val="24"/>
              </w:rPr>
            </w:pPr>
            <w:hyperlink r:id="rId41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Основы формирования индексов изменения размера платы граждан за коммунальные услуги в Российской Федерации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30.04.2014 № 400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Пункты 10, 43, раздел VI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2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Положение о лицензировании предпринимательской деятельности по управлению многоквартирными домами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28.10.2014 № 1110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Пункты 3-6, 17-18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3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26.12.2014 № 1521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4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расследования причин аварийных ситуаций при теплоснабжении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 xml:space="preserve">Постановление Правительства </w:t>
            </w:r>
            <w:r w:rsidRPr="009E5EB8">
              <w:rPr>
                <w:sz w:val="24"/>
                <w:szCs w:val="24"/>
              </w:rPr>
              <w:lastRenderedPageBreak/>
              <w:t>Российской Федерации от 17.10.2015 №  1114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 xml:space="preserve">Юридические лица и индивидуальные предприниматели, осуществляющие </w:t>
            </w:r>
            <w:r w:rsidRPr="009E5EB8">
              <w:rPr>
                <w:sz w:val="24"/>
                <w:szCs w:val="24"/>
              </w:rPr>
              <w:lastRenderedPageBreak/>
              <w:t>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5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коммерческого учета объема и (или) массы твердых коммунальных отходов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03.06.2016 № 505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6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обеспечения условий доступности для инвалидов жилых помещений и общего имущества в многоквартирном доме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09.07.2016 № 649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7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обращения с твердыми коммунальными отходами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12.11.2016 № 1156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6B52BD">
        <w:trPr>
          <w:tblCellSpacing w:w="7" w:type="dxa"/>
          <w:jc w:val="center"/>
        </w:trPr>
        <w:tc>
          <w:tcPr>
            <w:tcW w:w="4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8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24.06.2017 № 743</w:t>
            </w:r>
          </w:p>
        </w:tc>
        <w:tc>
          <w:tcPr>
            <w:tcW w:w="471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</w:tbl>
    <w:p w:rsidR="009E5EB8" w:rsidRPr="009E5EB8" w:rsidRDefault="009E5EB8" w:rsidP="009E5EB8">
      <w:pPr>
        <w:spacing w:before="100" w:beforeAutospacing="1" w:after="100" w:afterAutospacing="1"/>
        <w:rPr>
          <w:sz w:val="24"/>
          <w:szCs w:val="24"/>
        </w:rPr>
      </w:pPr>
      <w:r w:rsidRPr="009E5EB8">
        <w:rPr>
          <w:sz w:val="24"/>
          <w:szCs w:val="24"/>
        </w:rPr>
        <w:lastRenderedPageBreak/>
        <w:t> </w:t>
      </w:r>
    </w:p>
    <w:p w:rsidR="009E5EB8" w:rsidRPr="009E5EB8" w:rsidRDefault="009E5EB8" w:rsidP="006B52BD">
      <w:pPr>
        <w:jc w:val="center"/>
        <w:rPr>
          <w:sz w:val="24"/>
          <w:szCs w:val="24"/>
        </w:rPr>
      </w:pPr>
      <w:r w:rsidRPr="009E5EB8">
        <w:rPr>
          <w:b/>
          <w:bCs/>
          <w:sz w:val="33"/>
          <w:szCs w:val="33"/>
        </w:rPr>
        <w:t>Раздел III. Нормативные правовые акты федеральных органов</w:t>
      </w:r>
    </w:p>
    <w:p w:rsidR="009E5EB8" w:rsidRPr="009E5EB8" w:rsidRDefault="009E5EB8" w:rsidP="006B52BD">
      <w:pPr>
        <w:jc w:val="center"/>
        <w:rPr>
          <w:sz w:val="24"/>
          <w:szCs w:val="24"/>
        </w:rPr>
      </w:pPr>
      <w:r w:rsidRPr="009E5EB8">
        <w:rPr>
          <w:b/>
          <w:bCs/>
          <w:sz w:val="33"/>
          <w:szCs w:val="33"/>
        </w:rPr>
        <w:t>исполнительной власти и нормативные документы федеральных</w:t>
      </w:r>
    </w:p>
    <w:p w:rsidR="009E5EB8" w:rsidRDefault="009E5EB8" w:rsidP="006B52BD">
      <w:pPr>
        <w:jc w:val="center"/>
        <w:rPr>
          <w:b/>
          <w:bCs/>
          <w:sz w:val="33"/>
          <w:szCs w:val="33"/>
        </w:rPr>
      </w:pPr>
      <w:r w:rsidRPr="009E5EB8">
        <w:rPr>
          <w:b/>
          <w:bCs/>
          <w:sz w:val="33"/>
          <w:szCs w:val="33"/>
        </w:rPr>
        <w:t>органов исполнительной власти</w:t>
      </w:r>
    </w:p>
    <w:p w:rsidR="006B52BD" w:rsidRPr="009E5EB8" w:rsidRDefault="006B52BD" w:rsidP="006B52BD">
      <w:pPr>
        <w:jc w:val="center"/>
        <w:rPr>
          <w:sz w:val="24"/>
          <w:szCs w:val="24"/>
        </w:rPr>
      </w:pPr>
    </w:p>
    <w:tbl>
      <w:tblPr>
        <w:tblW w:w="15036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4118"/>
        <w:gridCol w:w="3107"/>
        <w:gridCol w:w="5279"/>
        <w:gridCol w:w="2229"/>
      </w:tblGrid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Сведения об утверждении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9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технической эксплуатации электроустановок потребителей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энергетики Российской Федерации от 13.01.2003 № 6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0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технической эксплуатации тепловых энергоустановок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энергетики Российской Федерации от 24.03.2003 № 115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1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и нормы технической эксплуатации жилищного фонда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Государственным комитетом Российской Федерации по строительству и жилищно-коммунальному комплексу от 27.09.2003 № 170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2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Порядок содержания и ремонта внутридомового газового оборудования в Российской Федерации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регионального развития Российской Федерации от 26.06.2009 № 239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3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Порядок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энергетики Российской Федерации от 07.04.2010 № 149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jc w:val="center"/>
              <w:rPr>
                <w:sz w:val="24"/>
                <w:szCs w:val="24"/>
              </w:rPr>
            </w:pPr>
            <w:hyperlink r:id="rId54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СП 54.13330.2011 Здания жилые многоквартирные. Актуализированная редакция СНиП 31-01-2003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регионального развития Российской Федерации от 24.12.2010 № 778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5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Методические рекомендации по техническим требованиям к системам и приборам учета воды, газа, тепловой энергии, электрической энергии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промышленности и торговли Российской Федерации от 21.01.2011 №  57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jc w:val="center"/>
              <w:rPr>
                <w:sz w:val="24"/>
                <w:szCs w:val="24"/>
              </w:rPr>
            </w:pPr>
            <w:hyperlink r:id="rId56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Критерии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экономического развития Российской Федерации России от 29.12.2011 № 627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7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СП 131.13330.2012. Свод правил. Строительная климатология. Актуализированная редакция СНиП 23-01-99*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регионального развития Российской Федерации от 30.06.2012 № 275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8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СП 50.13330.2012. Свод правил. Тепловая защита зданий. Актуализированная редакция СНиП 23-02-200</w:t>
              </w:r>
            </w:hyperlink>
          </w:p>
          <w:p w:rsidR="009E5EB8" w:rsidRPr="009E5EB8" w:rsidRDefault="009E5EB8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регионального развития Российской Федерации от 30.06.2012 № 265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9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ГОСТ 30494-2011. Межгосударственный стандарт. Здания жилые и общественные. Параметры микроклимата в помещениях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Федерального агентства по техническому регулированию и метрологии от 12.07.2012 № 191-ст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табл. 1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0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оценки готовности к отопительному периоду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энергетики Российской Федерации от 12.03.2013 № 103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1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ГОСТ 32144-2013. 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Федерального агентства по техническому регулированию и метрологии от 22.07.2013 N 400-ст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2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 xml:space="preserve">Правила проведения технического диагностирования внутридомового  и </w:t>
              </w:r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lastRenderedPageBreak/>
                <w:t>внутриквартирного газового оборудования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 xml:space="preserve">Приказ Федеральной службы по экологическому, технологическому и </w:t>
            </w:r>
            <w:r w:rsidRPr="009E5EB8">
              <w:rPr>
                <w:sz w:val="24"/>
                <w:szCs w:val="24"/>
              </w:rPr>
              <w:lastRenderedPageBreak/>
              <w:t>атомному надзору от 17.12.2013 № 613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 xml:space="preserve">Юридические лица и индивидуальные предприниматели, осуществляющие деятельность по управлению многоквартирными домами на </w:t>
            </w:r>
            <w:r w:rsidRPr="009E5EB8">
              <w:rPr>
                <w:sz w:val="24"/>
                <w:szCs w:val="24"/>
              </w:rPr>
              <w:lastRenderedPageBreak/>
              <w:t>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3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ГОСТ Р 55964-2014. Национальный стандарт Российской Федерации. Лифты. Общие требования безопасности при эксплуатации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Федерального агентства по техническому регулированию и метрологии от 06.03.2014 № 93-ст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4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Методика осуществления коммерческого учета тепловой энергии, теплоносителя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17.03.2014 № 99/</w:t>
            </w:r>
            <w:proofErr w:type="spellStart"/>
            <w:r w:rsidRPr="009E5EB8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5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Состав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связи и массовых коммуникаций Российской Федерации № 368, Министерства строительства и жилищно-коммунального хозяйства Российской Федерации № 691/</w:t>
            </w:r>
            <w:proofErr w:type="spellStart"/>
            <w:r w:rsidRPr="009E5EB8">
              <w:rPr>
                <w:sz w:val="24"/>
                <w:szCs w:val="24"/>
              </w:rPr>
              <w:t>пр</w:t>
            </w:r>
            <w:proofErr w:type="spellEnd"/>
            <w:r w:rsidRPr="009E5EB8">
              <w:rPr>
                <w:sz w:val="24"/>
                <w:szCs w:val="24"/>
              </w:rPr>
              <w:t xml:space="preserve"> от 29.09.2015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6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Форма акта приемки оказанных услуг и (или) выполненных работ по содержанию и текущему ремонту общего имущества в многоквартирном доме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26.10.2015 № 761/</w:t>
            </w:r>
            <w:proofErr w:type="spellStart"/>
            <w:r w:rsidRPr="009E5EB8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7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Требования к оформлению протоколов общих собраний собственников помещений в многоквартирных домах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25.12.2015 № 937/</w:t>
            </w:r>
            <w:proofErr w:type="spellStart"/>
            <w:r w:rsidRPr="009E5EB8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</w:t>
            </w:r>
            <w:r w:rsidRPr="009E5EB8">
              <w:rPr>
                <w:sz w:val="24"/>
                <w:szCs w:val="24"/>
              </w:rPr>
              <w:lastRenderedPageBreak/>
              <w:t>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8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Порядок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25.12.2015 № 937/</w:t>
            </w:r>
            <w:proofErr w:type="spellStart"/>
            <w:r w:rsidRPr="009E5EB8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9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Порядок и сроков внесения изменений в реестр лицензий субъекта Российской Федерации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25.12.2015 № 938/</w:t>
            </w:r>
            <w:proofErr w:type="spellStart"/>
            <w:r w:rsidRPr="009E5EB8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70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определения класса энергетической эффективности многоквартирных домов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06.06.2016 № 399/</w:t>
            </w:r>
            <w:proofErr w:type="spellStart"/>
            <w:r w:rsidRPr="009E5EB8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Пункты 6-9, 11, 16, 18-20, разделы II-III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71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Примерная форма платежного документа для внесения платы за содержание и ремонт жилого помещения и предоставление коммунальных услуг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Минстроя России от 26.01.2018 № 43/</w:t>
            </w:r>
            <w:proofErr w:type="spellStart"/>
            <w:r w:rsidRPr="009E5EB8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50623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72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 xml:space="preserve">Состав, сроки и периодичность размещения информации поставщиками информации в государственной информационной </w:t>
              </w:r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lastRenderedPageBreak/>
                <w:t>системе жилищно-коммунального хозяйства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 xml:space="preserve">Приказ Министерства связи и массовых коммуникаций Российской Федерации № 74, Министерства строительства и жилищно-коммунального </w:t>
            </w:r>
            <w:r w:rsidRPr="009E5EB8">
              <w:rPr>
                <w:sz w:val="24"/>
                <w:szCs w:val="24"/>
              </w:rPr>
              <w:lastRenderedPageBreak/>
              <w:t>хозяйства Российской Федерации № 114/</w:t>
            </w:r>
            <w:proofErr w:type="spellStart"/>
            <w:r w:rsidRPr="009E5EB8">
              <w:rPr>
                <w:sz w:val="24"/>
                <w:szCs w:val="24"/>
              </w:rPr>
              <w:t>пр</w:t>
            </w:r>
            <w:proofErr w:type="spellEnd"/>
            <w:r w:rsidRPr="009E5EB8">
              <w:rPr>
                <w:sz w:val="24"/>
                <w:szCs w:val="24"/>
              </w:rPr>
              <w:t xml:space="preserve"> от 29.02.2016</w:t>
            </w:r>
          </w:p>
        </w:tc>
        <w:tc>
          <w:tcPr>
            <w:tcW w:w="52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 xml:space="preserve"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</w:t>
            </w:r>
            <w:r w:rsidRPr="009E5EB8">
              <w:rPr>
                <w:sz w:val="24"/>
                <w:szCs w:val="24"/>
              </w:rPr>
              <w:lastRenderedPageBreak/>
              <w:t>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 </w:t>
            </w:r>
          </w:p>
        </w:tc>
      </w:tr>
    </w:tbl>
    <w:p w:rsidR="009E5EB8" w:rsidRPr="009E5EB8" w:rsidRDefault="009E5EB8" w:rsidP="009E5EB8">
      <w:pPr>
        <w:spacing w:before="100" w:beforeAutospacing="1" w:after="100" w:afterAutospacing="1"/>
        <w:jc w:val="center"/>
        <w:rPr>
          <w:sz w:val="24"/>
          <w:szCs w:val="24"/>
        </w:rPr>
      </w:pPr>
      <w:r w:rsidRPr="009E5EB8">
        <w:rPr>
          <w:b/>
          <w:bCs/>
          <w:sz w:val="33"/>
          <w:szCs w:val="33"/>
        </w:rPr>
        <w:lastRenderedPageBreak/>
        <w:t>Раздел IV. Законы и иные нормативные правовые акты</w:t>
      </w:r>
    </w:p>
    <w:p w:rsidR="009E5EB8" w:rsidRPr="009E5EB8" w:rsidRDefault="009E5EB8" w:rsidP="009E5EB8">
      <w:pPr>
        <w:spacing w:before="100" w:beforeAutospacing="1" w:after="100" w:afterAutospacing="1"/>
        <w:jc w:val="center"/>
        <w:rPr>
          <w:sz w:val="24"/>
          <w:szCs w:val="24"/>
        </w:rPr>
      </w:pPr>
      <w:r w:rsidRPr="009E5EB8">
        <w:rPr>
          <w:b/>
          <w:bCs/>
          <w:sz w:val="33"/>
          <w:szCs w:val="33"/>
        </w:rPr>
        <w:t>субъектов Российской Федерации</w:t>
      </w:r>
    </w:p>
    <w:tbl>
      <w:tblPr>
        <w:tblW w:w="14928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5202"/>
        <w:gridCol w:w="6305"/>
        <w:gridCol w:w="3118"/>
      </w:tblGrid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Наименование документа (обозначение) и его реквизиты</w:t>
            </w:r>
          </w:p>
        </w:tc>
        <w:tc>
          <w:tcPr>
            <w:tcW w:w="6291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6B52BD" w:rsidP="006B52BD">
            <w:pPr>
              <w:jc w:val="center"/>
              <w:rPr>
                <w:sz w:val="24"/>
                <w:szCs w:val="24"/>
              </w:rPr>
            </w:pPr>
            <w:r w:rsidRPr="006B52BD">
              <w:rPr>
                <w:sz w:val="24"/>
                <w:szCs w:val="24"/>
              </w:rPr>
              <w:t xml:space="preserve">Закон Мурманской области от 01.12.2011 </w:t>
            </w:r>
            <w:r>
              <w:rPr>
                <w:sz w:val="24"/>
                <w:szCs w:val="24"/>
              </w:rPr>
              <w:t>№</w:t>
            </w:r>
            <w:r w:rsidRPr="006B52BD">
              <w:rPr>
                <w:sz w:val="24"/>
                <w:szCs w:val="24"/>
              </w:rPr>
              <w:t xml:space="preserve"> 1432-01-ЗМО</w:t>
            </w:r>
            <w:r>
              <w:rPr>
                <w:sz w:val="24"/>
                <w:szCs w:val="24"/>
              </w:rPr>
              <w:t xml:space="preserve"> «</w:t>
            </w:r>
            <w:r w:rsidRPr="006B52BD">
              <w:rPr>
                <w:sz w:val="24"/>
                <w:szCs w:val="24"/>
              </w:rPr>
              <w:t>Об энергосбережении и о повышении энергетической эффективности н</w:t>
            </w:r>
            <w:r>
              <w:rPr>
                <w:sz w:val="24"/>
                <w:szCs w:val="24"/>
              </w:rPr>
              <w:t>а территории Мурманской области»</w:t>
            </w:r>
          </w:p>
        </w:tc>
        <w:tc>
          <w:tcPr>
            <w:tcW w:w="6291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30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6B52BD" w:rsidP="006B52BD">
            <w:pPr>
              <w:rPr>
                <w:sz w:val="24"/>
                <w:szCs w:val="24"/>
              </w:rPr>
            </w:pPr>
            <w:r w:rsidRPr="006B52BD">
              <w:rPr>
                <w:sz w:val="24"/>
                <w:szCs w:val="24"/>
              </w:rPr>
              <w:t>Закон Мурманской области от 24.06.2013 N 1629-01-ЗМО</w:t>
            </w:r>
            <w:r>
              <w:rPr>
                <w:sz w:val="24"/>
                <w:szCs w:val="24"/>
              </w:rPr>
              <w:t xml:space="preserve"> «</w:t>
            </w:r>
            <w:r w:rsidRPr="006B52BD">
              <w:rPr>
                <w:sz w:val="24"/>
                <w:szCs w:val="24"/>
              </w:rPr>
              <w:t>Об отдельных вопросах организации и проведения капитального ремонта общего имущества в многоквартирных домах, расположенных н</w:t>
            </w:r>
            <w:r>
              <w:rPr>
                <w:sz w:val="24"/>
                <w:szCs w:val="24"/>
              </w:rPr>
              <w:t>а территории Мурманской области»</w:t>
            </w:r>
          </w:p>
        </w:tc>
        <w:tc>
          <w:tcPr>
            <w:tcW w:w="6291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30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1924EB" w:rsidP="009E5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6B52BD" w:rsidP="006B52BD">
            <w:pPr>
              <w:jc w:val="center"/>
              <w:rPr>
                <w:sz w:val="24"/>
                <w:szCs w:val="24"/>
              </w:rPr>
            </w:pPr>
            <w:r w:rsidRPr="006B52BD">
              <w:rPr>
                <w:sz w:val="24"/>
                <w:szCs w:val="24"/>
              </w:rPr>
              <w:t xml:space="preserve">Постановление Правительства Мурманской области от 12.10.2018 </w:t>
            </w:r>
            <w:r>
              <w:rPr>
                <w:sz w:val="24"/>
                <w:szCs w:val="24"/>
              </w:rPr>
              <w:t>№</w:t>
            </w:r>
            <w:r w:rsidRPr="006B52BD">
              <w:rPr>
                <w:sz w:val="24"/>
                <w:szCs w:val="24"/>
              </w:rPr>
              <w:t xml:space="preserve"> 462-ПП</w:t>
            </w:r>
            <w:r>
              <w:rPr>
                <w:sz w:val="24"/>
                <w:szCs w:val="24"/>
              </w:rPr>
              <w:t xml:space="preserve"> «</w:t>
            </w:r>
            <w:r w:rsidRPr="006B52BD">
              <w:rPr>
                <w:sz w:val="24"/>
                <w:szCs w:val="24"/>
              </w:rPr>
              <w:t>Об установлении минимального размера взноса на капитальный ремонт общего имущества в многоквартирных домах, расположенных на территории Мурманск</w:t>
            </w:r>
            <w:r>
              <w:rPr>
                <w:sz w:val="24"/>
                <w:szCs w:val="24"/>
              </w:rPr>
              <w:t>ой области, на 2019 - 2021 годы»</w:t>
            </w:r>
          </w:p>
        </w:tc>
        <w:tc>
          <w:tcPr>
            <w:tcW w:w="6291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30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1924EB" w:rsidP="009E5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6B52BD" w:rsidP="006B52BD">
            <w:pPr>
              <w:jc w:val="center"/>
              <w:rPr>
                <w:sz w:val="24"/>
                <w:szCs w:val="24"/>
              </w:rPr>
            </w:pPr>
            <w:r w:rsidRPr="006B52BD">
              <w:rPr>
                <w:sz w:val="24"/>
                <w:szCs w:val="24"/>
              </w:rPr>
              <w:t xml:space="preserve">Постановление Правительства Мурманской области от 28.12.2018 </w:t>
            </w:r>
            <w:r>
              <w:rPr>
                <w:sz w:val="24"/>
                <w:szCs w:val="24"/>
              </w:rPr>
              <w:t xml:space="preserve">№ </w:t>
            </w:r>
            <w:r w:rsidRPr="006B52BD">
              <w:rPr>
                <w:sz w:val="24"/>
                <w:szCs w:val="24"/>
              </w:rPr>
              <w:t>630-ПП</w:t>
            </w:r>
            <w:r>
              <w:rPr>
                <w:sz w:val="24"/>
                <w:szCs w:val="24"/>
              </w:rPr>
              <w:t xml:space="preserve"> «</w:t>
            </w:r>
            <w:r w:rsidRPr="006B52BD">
              <w:rPr>
                <w:sz w:val="24"/>
                <w:szCs w:val="24"/>
              </w:rPr>
              <w:t xml:space="preserve">Об </w:t>
            </w:r>
            <w:r w:rsidRPr="006B52BD">
              <w:rPr>
                <w:sz w:val="24"/>
                <w:szCs w:val="24"/>
              </w:rPr>
              <w:lastRenderedPageBreak/>
              <w:t>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291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 xml:space="preserve">Юридические лица и индивидуальные предприниматели, осуществляющие деятельность по управлению </w:t>
            </w:r>
            <w:r w:rsidRPr="009E5EB8">
              <w:rPr>
                <w:sz w:val="24"/>
                <w:szCs w:val="24"/>
              </w:rPr>
              <w:lastRenderedPageBreak/>
              <w:t>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309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 </w:t>
            </w:r>
          </w:p>
        </w:tc>
      </w:tr>
    </w:tbl>
    <w:p w:rsidR="006B52BD" w:rsidRDefault="006B52BD" w:rsidP="009E5E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B52BD" w:rsidRDefault="006B52BD" w:rsidP="009E5E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B52BD" w:rsidRDefault="006B52BD" w:rsidP="009E5E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</w:t>
      </w:r>
      <w:bookmarkStart w:id="0" w:name="_GoBack"/>
      <w:bookmarkEnd w:id="0"/>
    </w:p>
    <w:sectPr w:rsidR="006B52BD" w:rsidSect="001924E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B8"/>
    <w:rsid w:val="000A4108"/>
    <w:rsid w:val="001924EB"/>
    <w:rsid w:val="0030453A"/>
    <w:rsid w:val="006B52BD"/>
    <w:rsid w:val="00702EB2"/>
    <w:rsid w:val="00950623"/>
    <w:rsid w:val="009B2567"/>
    <w:rsid w:val="009E5EB8"/>
    <w:rsid w:val="00A76902"/>
    <w:rsid w:val="00C8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08CF9-3CAE-4EDB-9998-6B754555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02"/>
    <w:rPr>
      <w:lang w:eastAsia="ru-RU"/>
    </w:rPr>
  </w:style>
  <w:style w:type="paragraph" w:styleId="5">
    <w:name w:val="heading 5"/>
    <w:basedOn w:val="a"/>
    <w:next w:val="a"/>
    <w:link w:val="50"/>
    <w:qFormat/>
    <w:rsid w:val="00A76902"/>
    <w:pPr>
      <w:keepNext/>
      <w:tabs>
        <w:tab w:val="left" w:pos="1310"/>
        <w:tab w:val="left" w:pos="1452"/>
      </w:tabs>
      <w:jc w:val="center"/>
      <w:outlineLvl w:val="4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76902"/>
    <w:rPr>
      <w:b/>
      <w:sz w:val="28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9E5EB8"/>
  </w:style>
  <w:style w:type="paragraph" w:styleId="a3">
    <w:name w:val="Normal (Web)"/>
    <w:basedOn w:val="a"/>
    <w:uiPriority w:val="99"/>
    <w:unhideWhenUsed/>
    <w:rsid w:val="009E5EB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E5EB8"/>
    <w:rPr>
      <w:b/>
      <w:bCs/>
    </w:rPr>
  </w:style>
  <w:style w:type="character" w:styleId="a5">
    <w:name w:val="Hyperlink"/>
    <w:basedOn w:val="a0"/>
    <w:uiPriority w:val="99"/>
    <w:semiHidden/>
    <w:unhideWhenUsed/>
    <w:rsid w:val="009E5EB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E5EB8"/>
    <w:rPr>
      <w:color w:val="800080"/>
      <w:u w:val="single"/>
    </w:rPr>
  </w:style>
  <w:style w:type="character" w:customStyle="1" w:styleId="nobr">
    <w:name w:val="nobr"/>
    <w:basedOn w:val="a0"/>
    <w:rsid w:val="009E5EB8"/>
  </w:style>
  <w:style w:type="numbering" w:customStyle="1" w:styleId="2">
    <w:name w:val="Нет списка2"/>
    <w:next w:val="a2"/>
    <w:uiPriority w:val="99"/>
    <w:semiHidden/>
    <w:unhideWhenUsed/>
    <w:rsid w:val="009E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6.12.2008&amp;a8=294&amp;a8type=3&amp;a1=&amp;a0=&amp;a16=&amp;a16type=1&amp;a16value=&amp;a17=&amp;a17type=1&amp;a17value=&amp;a4=&amp;a4type=1&amp;a4value=&amp;a23=&amp;a23type=1&amp;a23value=&amp;textpres=&amp;sort=7&amp;x=84&amp;y=18" TargetMode="External"/><Relationship Id="rId18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04.05.2011&amp;a8=99&amp;a8type=3&amp;a1=&amp;a0=&amp;a16=&amp;a16type=1&amp;a16value=&amp;a17=&amp;a17type=1&amp;a17value=&amp;a4=&amp;a4type=1&amp;a4value=&amp;a23=&amp;a23type=1&amp;a23value=&amp;textpres=&amp;sort=7&amp;x=76&amp;y=14" TargetMode="External"/><Relationship Id="rId26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9.10.2010&amp;a8=870&amp;a8type=3&amp;a1=&amp;a0=&amp;a16=&amp;a16type=1&amp;a16value=&amp;a17=&amp;a17type=1&amp;a17value=&amp;a4=&amp;a4type=1&amp;a4value=&amp;a23=&amp;a23type=1&amp;a23value=&amp;textpres=&amp;sort=7&amp;x=76&amp;y=17" TargetMode="External"/><Relationship Id="rId39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4.09.2013&amp;a8=776&amp;a8type=3&amp;a1=&amp;a0=&amp;a16=&amp;a16type=1&amp;a16value=&amp;a17=&amp;a17type=1&amp;a17value=&amp;a4=&amp;a4type=1&amp;a4value=&amp;a23=&amp;a23type=1&amp;a23value=&amp;textpres=&amp;sort=7&amp;x=88&amp;y=24" TargetMode="External"/><Relationship Id="rId21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9.12.2014&amp;a8=458&amp;a8type=3&amp;a1=&amp;a0=&amp;a16=&amp;a16type=1&amp;a16value=&amp;a17=&amp;a17type=1&amp;a17value=&amp;a4=&amp;a4type=1&amp;a4value=&amp;a23=&amp;a23type=1&amp;a23value=&amp;textpres=&amp;sort=7&amp;x=86&amp;y=14" TargetMode="External"/><Relationship Id="rId34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3.04.2013&amp;a8=290&amp;a8type=3&amp;a1=&amp;a0=&amp;a16=&amp;a16type=1&amp;a16value=&amp;a17=&amp;a17type=1&amp;a17value=&amp;a4=&amp;a4type=1&amp;a4value=&amp;a23=&amp;a23type=1&amp;a23value=&amp;textpres=&amp;sort=7&amp;x=79&amp;y=11" TargetMode="External"/><Relationship Id="rId42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8.10.2014&amp;a8=1110&amp;a8type=3&amp;a1=&amp;a0=&amp;a16=&amp;a16type=1&amp;a16value=&amp;a17=&amp;a17type=1&amp;a17value=&amp;a4=&amp;a4type=1&amp;a4value=&amp;a23=&amp;a23type=1&amp;a23value=&amp;textpres=&amp;sort=7&amp;x=30&amp;y=14" TargetMode="External"/><Relationship Id="rId47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2.11.2016&amp;a8=1156&amp;a8type=3&amp;a1=&amp;a0=&amp;a16=&amp;a16type=1&amp;a16value=&amp;a17=&amp;a17type=1&amp;a17value=&amp;a4=&amp;a4type=1&amp;a4value=&amp;a23=&amp;a23type=1&amp;a23value=&amp;textpres=&amp;sort=7&amp;x=97&amp;y=15" TargetMode="External"/><Relationship Id="rId50" Type="http://schemas.openxmlformats.org/officeDocument/2006/relationships/hyperlink" Target="http://pravo.gov.ru/proxy/ips/?searchres=&amp;bpas=cd00000&amp;a3=102000497&amp;a3type=1&amp;a3value=%CF%F0%E8%EA%E0%E7&amp;a6=102000193&amp;a6type=1&amp;a6value=%CF%F0%E0%E2%E8%F2%E5%EB%FC%F1%F2%E2%EE&amp;a15=&amp;a15type=1&amp;a15value=&amp;a7type=1&amp;a7from=&amp;a7to=&amp;a7date=24.03.2003&amp;a8=115&amp;a8type=3&amp;a1=&amp;a0=&amp;a16=&amp;a16type=1&amp;a16value=&amp;a17=&amp;a17type=1&amp;a17value=&amp;a4=&amp;a4type=1&amp;a4value=&amp;a23=&amp;a23type=1&amp;a23value=&amp;textpres=&amp;sort=7&amp;x=83&amp;y=19" TargetMode="External"/><Relationship Id="rId55" Type="http://schemas.openxmlformats.org/officeDocument/2006/relationships/hyperlink" Target="http://gji.adm44.ru/i/u/PrikazMinpromtorgaRFot21_01_2011N57.rtf" TargetMode="External"/><Relationship Id="rId63" Type="http://schemas.openxmlformats.org/officeDocument/2006/relationships/hyperlink" Target="http://gji.adm44.ru/i/u/GOSTR55964-2014_Natsionalnystandart.rtf" TargetMode="External"/><Relationship Id="rId68" Type="http://schemas.openxmlformats.org/officeDocument/2006/relationships/hyperlink" Target="http://gji.adm44.ru/i/u/PrikazMinstroyaRossiiot25_12_2015N937pr1.rtf" TargetMode="External"/><Relationship Id="rId7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4.06.1998&amp;a8=89&amp;a8type=3&amp;a1=&amp;a0=&amp;a16=&amp;a16type=1&amp;a16value=&amp;a17=&amp;a17type=1&amp;a17value=&amp;a4=&amp;a4type=1&amp;a4value=&amp;a23=&amp;a23type=1&amp;a23value=&amp;textpres=&amp;sort=7&amp;x=81&amp;y=23" TargetMode="External"/><Relationship Id="rId71" Type="http://schemas.openxmlformats.org/officeDocument/2006/relationships/hyperlink" Target="http://gji.adm44.ru/i/u/PrikazMinstroyaRossiiot26_01_2018N43pr.rt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30.12.2009&amp;a8=384&amp;a8type=3&amp;a1=&amp;a0=&amp;a16=&amp;a16type=1&amp;a16value=&amp;a17=&amp;a17type=1&amp;a17value=&amp;a4=&amp;a4type=1&amp;a4value=&amp;a23=&amp;a23type=1&amp;a23value=&amp;textpres=&amp;sort=7&amp;x=45&amp;y=16" TargetMode="External"/><Relationship Id="rId29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8.03.2012&amp;a8=253&amp;a8type=3&amp;a1=&amp;a0=&amp;a16=&amp;a16type=1&amp;a16value=&amp;a17=&amp;a17type=1&amp;a17value=&amp;a4=&amp;a4type=1&amp;a4value=&amp;a23=&amp;a23type=1&amp;a23value=&amp;textpres=&amp;sort=7&amp;x=46&amp;y=15" TargetMode="External"/><Relationship Id="rId11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6.03.2003&amp;a8=35&amp;a8type=3&amp;a1=&amp;a0=&amp;a16=&amp;a16type=1&amp;a16value=&amp;a17=&amp;a17type=1&amp;a17value=&amp;a4=&amp;a4type=1&amp;a4value=&amp;a23=&amp;a23type=1&amp;a23value=&amp;textpres=&amp;sort=7&amp;x=64&amp;y=15" TargetMode="External"/><Relationship Id="rId24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1.07.2008&amp;a8=549&amp;a8type=3&amp;a1=&amp;a0=&amp;a16=&amp;a16type=1&amp;a16value=&amp;a17=&amp;a17type=1&amp;a17value=&amp;a4=&amp;a4type=1&amp;a4value=&amp;a23=&amp;a23type=1&amp;a23value=&amp;textpres=&amp;sort=7&amp;x=63&amp;y=21" TargetMode="External"/><Relationship Id="rId32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7.08.2012&amp;a8=857&amp;a8type=3&amp;a1=&amp;a0=&amp;a16=&amp;a16type=1&amp;a16value=&amp;a17=&amp;a17type=1&amp;a17value=&amp;a4=&amp;a4type=1&amp;a4value=&amp;a23=&amp;a23type=1&amp;a23value=&amp;textpres=&amp;sort=7&amp;x=78&amp;y=25" TargetMode="External"/><Relationship Id="rId37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9.07.2013&amp;a8=642&amp;a8type=3&amp;a1=&amp;a0=&amp;a16=&amp;a16type=1&amp;a16value=&amp;a17=&amp;a17type=1&amp;a17value=&amp;a4=&amp;a4type=1&amp;a4value=&amp;a23=&amp;a23type=1&amp;a23value=&amp;textpres=&amp;sort=7&amp;x=88&amp;y=13" TargetMode="External"/><Relationship Id="rId40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8.11.2013&amp;a8=1034&amp;a8type=3&amp;a1=&amp;a0=&amp;a16=&amp;a16type=1&amp;a16value=&amp;a17=&amp;a17type=1&amp;a17value=&amp;a4=&amp;a4type=1&amp;a4value=&amp;a23=&amp;a23type=1&amp;a23value=&amp;textpres=&amp;sort=7&amp;x=87&amp;y=22" TargetMode="External"/><Relationship Id="rId45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3.06.2016&amp;a8=505&amp;a8type=3&amp;a1=&amp;a0=&amp;a16=&amp;a16type=1&amp;a16value=&amp;a17=&amp;a17type=1&amp;a17value=&amp;a4=&amp;a4type=1&amp;a4value=&amp;a23=&amp;a23type=1&amp;a23value=&amp;textpres=&amp;sort=7&amp;x=11&amp;y=17" TargetMode="External"/><Relationship Id="rId53" Type="http://schemas.openxmlformats.org/officeDocument/2006/relationships/hyperlink" Target="http://gji.adm44.ru/i/u/PrikazMinenergoRFot07_04_2010N149.rtf" TargetMode="External"/><Relationship Id="rId58" Type="http://schemas.openxmlformats.org/officeDocument/2006/relationships/hyperlink" Target="http://gji.adm44.ru/i/u/SP50_13330_2012_Svodpravil.rtf" TargetMode="External"/><Relationship Id="rId66" Type="http://schemas.openxmlformats.org/officeDocument/2006/relationships/hyperlink" Target="http://gji.adm44.ru/i/u/PrikazMinstroyaRossiiot26_10_2015N761pr.rtf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&amp;a8=51-%F4%E7&amp;a8type=2&amp;a1=%C3%F0%E0%E6%E4%E0%ED%F1%EA%E8%E9+%EA%EE%E4%E5%EA%F1+%D0%EE%F1%F1%E8%E9%F1%EA%EE%E9+%D4%E5%E4%E5%F0%E0%F6%E8%E8&amp;a0=&amp;a16=&amp;a16type=1&amp;a16value=&amp;a17=&amp;a17type=1&amp;a17value=&amp;a4=&amp;a4type=1&amp;a4value=&amp;a23=&amp;a23type=1&amp;a23value=&amp;textpres=&amp;sort=7&amp;x=70&amp;y=15" TargetMode="External"/><Relationship Id="rId15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3.11.2009&amp;a8=261&amp;a8type=3&amp;a1=&amp;a0=&amp;a16=&amp;a16type=1&amp;a16value=&amp;a17=&amp;a17type=1&amp;a17value=&amp;a4=&amp;a4type=1&amp;a4value=&amp;a23=&amp;a23type=1&amp;a23value=&amp;textpres=&amp;sort=7&amp;x=65&amp;y=18" TargetMode="External"/><Relationship Id="rId23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3.08.2006&amp;a8=491&amp;a8type=3&amp;a1=&amp;a0=&amp;a16=&amp;a16type=1&amp;a16value=&amp;a17=&amp;a17type=1&amp;a17value=&amp;a4=&amp;a4type=1&amp;a4value=&amp;a23=&amp;a23type=1&amp;a23value=&amp;textpres=&amp;sort=7&amp;x=57&amp;y=14" TargetMode="External"/><Relationship Id="rId28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4.02.2012&amp;a8=124&amp;a8type=3&amp;a1=&amp;a0=&amp;a16=&amp;a16type=1&amp;a16value=&amp;a17=&amp;a17type=1&amp;a17value=&amp;a4=&amp;a4type=1&amp;a4value=&amp;a23=&amp;a23type=1&amp;a23value=&amp;textpres=&amp;sort=7&amp;x=69&amp;y=11" TargetMode="External"/><Relationship Id="rId36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5.05.2013&amp;a8=416&amp;a8type=3&amp;a1=&amp;a0=&amp;a16=&amp;a16type=1&amp;a16value=&amp;a17=&amp;a17type=1&amp;a17value=&amp;a4=&amp;a4type=1&amp;a4value=&amp;a23=&amp;a23type=1&amp;a23value=&amp;textpres=&amp;sort=7&amp;x=51&amp;y=19" TargetMode="External"/><Relationship Id="rId49" Type="http://schemas.openxmlformats.org/officeDocument/2006/relationships/hyperlink" Target="http://pravo.gov.ru/proxy/ips/?searchres=&amp;bpas=cd00000&amp;a3=102000497&amp;a3type=1&amp;a3value=%CF%F0%E8%EA%E0%E7&amp;a6=102000193&amp;a6type=1&amp;a6value=%CF%F0%E0%E2%E8%F2%E5%EB%FC%F1%F2%E2%EE&amp;a15=&amp;a15type=1&amp;a15value=&amp;a7type=1&amp;a7from=&amp;a7to=&amp;a7date=13.01.2003&amp;a8=6&amp;a8type=3&amp;a1=&amp;a0=&amp;a16=&amp;a16type=1&amp;a16value=&amp;a17=&amp;a17type=1&amp;a17value=&amp;a4=&amp;a4type=1&amp;a4value=&amp;a23=&amp;a23type=1&amp;a23value=&amp;textpres=&amp;sort=7&amp;x=66&amp;y=13" TargetMode="External"/><Relationship Id="rId57" Type="http://schemas.openxmlformats.org/officeDocument/2006/relationships/hyperlink" Target="http://gji.adm44.ru/i/u/SP131_13330_2012_Svodpravil.rtf" TargetMode="External"/><Relationship Id="rId61" Type="http://schemas.openxmlformats.org/officeDocument/2006/relationships/hyperlink" Target="http://gji.adm44.ru/i/u/GOST32144-2013_Mezhgosudarstvennystandart.rtf" TargetMode="External"/><Relationship Id="rId10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7.12.2002&amp;a8=184&amp;a8type=3&amp;a1=&amp;a0=&amp;a16=&amp;a16type=1&amp;a16value=&amp;a17=&amp;a17type=1&amp;a17value=&amp;a4=&amp;a4type=1&amp;a4value=&amp;a23=&amp;a23type=1&amp;a23value=&amp;textpres=&amp;sort=7&amp;x=68&amp;y=17" TargetMode="External"/><Relationship Id="rId19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07.12.2011&amp;a8=416&amp;a8type=3&amp;a1=&amp;a0=&amp;a16=&amp;a16type=1&amp;a16value=&amp;a17=&amp;a17type=1&amp;a17value=&amp;a4=&amp;a4type=1&amp;a4value=&amp;a23=&amp;a23type=1&amp;a23value=&amp;textpres=&amp;sort=7&amp;x=30&amp;y=12" TargetMode="External"/><Relationship Id="rId31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8.08.2012&amp;a8=808&amp;a8type=3&amp;a1=&amp;a0=&amp;a16=&amp;a16type=1&amp;a16value=&amp;a17=&amp;a17type=1&amp;a17value=&amp;a4=&amp;a4type=1&amp;a4value=&amp;a23=&amp;a23type=1&amp;a23value=&amp;textpres=&amp;sort=7&amp;x=83&amp;y=18" TargetMode="External"/><Relationship Id="rId44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7.10.2015&amp;a8=1114&amp;a8type=3&amp;a1=&amp;a0=&amp;a16=&amp;a16type=1&amp;a16value=&amp;a17=&amp;a17type=1&amp;a17value=&amp;a4=&amp;a4type=1&amp;a4value=&amp;a23=&amp;a23type=1&amp;a23value=&amp;textpres=&amp;sort=7&amp;x=77&amp;y=21" TargetMode="External"/><Relationship Id="rId52" Type="http://schemas.openxmlformats.org/officeDocument/2006/relationships/hyperlink" Target="http://gji.adm44.ru/i/u/PrikazMinregionaRFot26_06_2009N2393.rtf" TargetMode="External"/><Relationship Id="rId60" Type="http://schemas.openxmlformats.org/officeDocument/2006/relationships/hyperlink" Target="http://gji.adm44.ru/i/u/PrikazMinenergoRossiiot12_03_2013N103.rtf" TargetMode="External"/><Relationship Id="rId65" Type="http://schemas.openxmlformats.org/officeDocument/2006/relationships/hyperlink" Target="http://gji.adm44.ru/i/u/PrikazMinkomsvyaziRossiiN368,MinstroyaRossiiN691.rtf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&amp;a8=188-%D4%C7&amp;a8type=2&amp;a1=%C6%E8%EB%E8%F9%ED%FB%E9+%EA%EE%E4%E5%EA%F1+%D0%EE%F1%F1%E8%E9%F1%EA%EE%E9+%D4%E5%E4%E5%F0%E0%F6%E8%E8&amp;a0=&amp;a16=&amp;a16type=1&amp;a16value=&amp;a17=&amp;a17type=1&amp;a17value=&amp;a4=&amp;a4type=1&amp;a4value=&amp;a23=&amp;a23type=1&amp;a23value=&amp;textpres=&amp;sort=7&amp;x=68&amp;y=17" TargetMode="External"/><Relationship Id="rId9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17.07.1999&amp;a8=176&amp;a8type=3&amp;a1=&amp;a0=&amp;a16=&amp;a16type=1&amp;a16value=&amp;a17=&amp;a17type=1&amp;a17value=&amp;a4=&amp;a4type=1&amp;a4value=&amp;a23=&amp;a23type=1&amp;a23value=&amp;textpres=&amp;sort=7&amp;x=73&amp;y=17" TargetMode="External"/><Relationship Id="rId14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03.06.2009&amp;a8=103&amp;a8type=3&amp;a1=&amp;a0=&amp;a16=&amp;a16type=1&amp;a16value=&amp;a17=&amp;a17type=1&amp;a17value=&amp;a4=&amp;a4type=1&amp;a4value=&amp;a23=&amp;a23type=1&amp;a23value=&amp;textpres=&amp;sort=7&amp;x=86&amp;y=22" TargetMode="External"/><Relationship Id="rId22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3.05.2006&amp;a8=306&amp;a8type=3&amp;a1=&amp;a0=&amp;a16=&amp;a16type=1&amp;a16value=&amp;a17=&amp;a17type=1&amp;a17value=&amp;a4=&amp;a4type=1&amp;a4value=&amp;a23=&amp;a23type=1&amp;a23value=&amp;textpres=&amp;sort=7&amp;x=84&amp;y=18" TargetMode="External"/><Relationship Id="rId27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6.05.2011&amp;a8=354&amp;a8type=3&amp;a1=&amp;a0=&amp;a16=&amp;a16type=1&amp;a16value=&amp;a17=&amp;a17type=1&amp;a17value=&amp;a4=&amp;a4type=1&amp;a4value=&amp;a23=&amp;a23type=1&amp;a23value=&amp;textpres=&amp;sort=7&amp;x=61&amp;y=16" TargetMode="External"/><Relationship Id="rId30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4.05.2012&amp;a8=442&amp;a8type=3&amp;a1=&amp;a0=&amp;a16=&amp;a16type=1&amp;a16value=&amp;a17=&amp;a17type=1&amp;a17value=&amp;a4=&amp;a4type=1&amp;a4value=&amp;a23=&amp;a23type=1&amp;a23value=&amp;textpres=&amp;sort=7&amp;x=86&amp;y=10" TargetMode="External"/><Relationship Id="rId35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4.05.2013&amp;a8=410&amp;a8type=3&amp;a1=&amp;a0=&amp;a16=&amp;a16type=1&amp;a16value=&amp;a17=&amp;a17type=1&amp;a17value=&amp;a4=&amp;a4type=1&amp;a4value=&amp;a23=&amp;a23type=1&amp;a23value=&amp;textpres=&amp;sort=7&amp;x=51&amp;y=14" TargetMode="External"/><Relationship Id="rId43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6.12.2014&amp;a8=1521&amp;a8type=3&amp;a1=&amp;a0=&amp;a16=&amp;a16type=1&amp;a16value=&amp;a17=&amp;a17type=1&amp;a17value=&amp;a4=&amp;a4type=1&amp;a4value=&amp;a23=&amp;a23type=1&amp;a23value=&amp;textpres=&amp;sort=7&amp;x=80&amp;y=13" TargetMode="External"/><Relationship Id="rId48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4.06.2017&amp;a8=743&amp;a8type=3&amp;a1=&amp;a0=&amp;a16=&amp;a16type=1&amp;a16value=&amp;a17=&amp;a17type=1&amp;a17value=&amp;a4=&amp;a4type=1&amp;a4value=&amp;a23=&amp;a23type=1&amp;a23value=&amp;textpres=&amp;sort=7&amp;x=76&amp;y=15" TargetMode="External"/><Relationship Id="rId56" Type="http://schemas.openxmlformats.org/officeDocument/2006/relationships/hyperlink" Target="http://gji.adm44.ru/i/u/PrikazMinregionaRossiiot29_12_2011N627.rtf" TargetMode="External"/><Relationship Id="rId64" Type="http://schemas.openxmlformats.org/officeDocument/2006/relationships/hyperlink" Target="http://gji.adm44.ru/i/u/PrikazMinstroyaRossiiot17_03_2014N99pr.rtf" TargetMode="External"/><Relationship Id="rId69" Type="http://schemas.openxmlformats.org/officeDocument/2006/relationships/hyperlink" Target="http://gji.adm44.ru/i/u/PrikazMinstroyaRossiiot25_12_2015N938pr.rtf" TargetMode="External"/><Relationship Id="rId8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31.03.1999&amp;a8=69&amp;a8type=3&amp;a1=&amp;a0=&amp;a16=&amp;a16type=1&amp;a16value=&amp;a17=&amp;a17type=1&amp;a17value=&amp;a4=&amp;a4type=1&amp;a4value=&amp;a23=&amp;a23type=1&amp;a23value=&amp;textpres=&amp;sort=7&amp;x=81&amp;y=11" TargetMode="External"/><Relationship Id="rId51" Type="http://schemas.openxmlformats.org/officeDocument/2006/relationships/hyperlink" Target="http://gji.adm44.ru/i/u/PostanovlenieGosstroyaRFot27_09_2003N1706.rtf" TargetMode="External"/><Relationship Id="rId72" Type="http://schemas.openxmlformats.org/officeDocument/2006/relationships/hyperlink" Target="http://gji.adm44.ru/i/u/PrikazMinkomsvyaziRossiiN74,MinstroyaRossiiN114pr.rt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02.05.2006&amp;a8=59&amp;a8type=3&amp;a1=&amp;a0=&amp;a16=&amp;a16type=1&amp;a16value=&amp;a17=&amp;a17type=1&amp;a17value=&amp;a4=&amp;a4type=1&amp;a4value=&amp;a23=&amp;a23type=1&amp;a23value=&amp;textpres=&amp;sort=7&amp;x=87&amp;y=22" TargetMode="External"/><Relationship Id="rId17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7.07.2010&amp;a8=190&amp;a8type=3&amp;a1=&amp;a0=&amp;a16=&amp;a16type=1&amp;a16value=&amp;a17=&amp;a17type=1&amp;a17value=&amp;a4=&amp;a4type=1&amp;a4value=&amp;a23=&amp;a23type=1&amp;a23value=&amp;textpres=&amp;sort=7&amp;x=71&amp;y=16" TargetMode="External"/><Relationship Id="rId25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3.09.2010&amp;a8=681&amp;a8type=3&amp;a1=&amp;a0=&amp;a16=&amp;a16type=1&amp;a16value=&amp;a17=&amp;a17type=1&amp;a17value=&amp;a4=&amp;a4type=1&amp;a4value=&amp;a23=&amp;a23type=1&amp;a23value=&amp;textpres=&amp;sort=7&amp;x=25&amp;y=11" TargetMode="External"/><Relationship Id="rId33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3.04.2013&amp;a8=290&amp;a8type=3&amp;a1=&amp;a0=&amp;a16=&amp;a16type=1&amp;a16value=&amp;a17=&amp;a17type=1&amp;a17value=&amp;a4=&amp;a4type=1&amp;a4value=&amp;a23=&amp;a23type=1&amp;a23value=&amp;textpres=&amp;sort=7&amp;x=79&amp;y=11" TargetMode="External"/><Relationship Id="rId38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9.07.2013&amp;a8=644&amp;a8type=3&amp;a1=&amp;a0=&amp;a16=&amp;a16type=1&amp;a16value=&amp;a17=&amp;a17type=1&amp;a17value=&amp;a4=&amp;a4type=1&amp;a4value=&amp;a23=&amp;a23type=1&amp;a23value=&amp;textpres=&amp;sort=7&amp;x=81&amp;y=12" TargetMode="External"/><Relationship Id="rId46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9.07.2016&amp;a8=649&amp;a8type=3&amp;a1=&amp;a0=&amp;a16=&amp;a16type=1&amp;a16value=&amp;a17=&amp;a17type=1&amp;a17value=&amp;a4=&amp;a4type=1&amp;a4value=&amp;a23=&amp;a23type=1&amp;a23value=&amp;textpres=&amp;sort=7&amp;x=82&amp;y=24" TargetMode="External"/><Relationship Id="rId59" Type="http://schemas.openxmlformats.org/officeDocument/2006/relationships/hyperlink" Target="http://gji.adm44.ru/i/u/GOST30494-2011_Mezhgosudarstvennystandart.rtf" TargetMode="External"/><Relationship Id="rId67" Type="http://schemas.openxmlformats.org/officeDocument/2006/relationships/hyperlink" Target="http://gji.adm44.ru/i/u/PrikazMinstroyaRossiiot25_12_2015N937pr.rtf" TargetMode="External"/><Relationship Id="rId20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1.07.2014&amp;a8=209&amp;a8type=3&amp;a1=&amp;a0=&amp;a16=&amp;a16type=1&amp;a16value=&amp;a17=&amp;a17type=1&amp;a17value=&amp;a4=&amp;a4type=1&amp;a4value=&amp;a23=&amp;a23type=1&amp;a23value=&amp;textpres=&amp;sort=7&amp;x=24&amp;y=12" TargetMode="External"/><Relationship Id="rId41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30.04.2014&amp;a8=400&amp;a8type=3&amp;a1=&amp;a0=&amp;a16=&amp;a16type=1&amp;a16value=&amp;a17=&amp;a17type=1&amp;a17value=&amp;a4=&amp;a4type=1&amp;a4value=&amp;a23=&amp;a23type=1&amp;a23value=&amp;textpres=&amp;sort=7&amp;x=59&amp;y=15" TargetMode="External"/><Relationship Id="rId54" Type="http://schemas.openxmlformats.org/officeDocument/2006/relationships/hyperlink" Target="http://gji.adm44.ru/i/u/SP54_13330_2011_Svodpravil.rtf" TargetMode="External"/><Relationship Id="rId62" Type="http://schemas.openxmlformats.org/officeDocument/2006/relationships/hyperlink" Target="http://gji.adm44.ru/i/u/PrikazRostehnadzoraot17_12_2013N613.rtf" TargetMode="External"/><Relationship Id="rId70" Type="http://schemas.openxmlformats.org/officeDocument/2006/relationships/hyperlink" Target="http://gji.adm44.ru/i/u/PrikazMinstroyaRossiiot06_06_2016N399pr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4.11.1995&amp;a8=181&amp;a8type=3&amp;a1=&amp;a0=&amp;a16=&amp;a16type=1&amp;a16value=&amp;a17=&amp;a17type=1&amp;a17value=&amp;a4=&amp;a4type=1&amp;a4value=&amp;a23=&amp;a23type=1&amp;a23value=&amp;textpres=&amp;sort=7&amp;x=92&amp;y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7984</Words>
  <Characters>45511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Мурманск</dc:creator>
  <cp:lastModifiedBy>Денисова И.Г.</cp:lastModifiedBy>
  <cp:revision>3</cp:revision>
  <dcterms:created xsi:type="dcterms:W3CDTF">2025-07-29T08:50:00Z</dcterms:created>
  <dcterms:modified xsi:type="dcterms:W3CDTF">2025-07-29T08:51:00Z</dcterms:modified>
</cp:coreProperties>
</file>