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A4369" w14:textId="77777777" w:rsidR="00A73199" w:rsidRDefault="00A73199" w:rsidP="0047138A">
      <w:pPr>
        <w:pStyle w:val="a4"/>
      </w:pPr>
    </w:p>
    <w:p w14:paraId="442B2EAF" w14:textId="77777777" w:rsidR="0047138A" w:rsidRPr="0047138A" w:rsidRDefault="0047138A" w:rsidP="0047138A">
      <w:pPr>
        <w:pStyle w:val="a4"/>
        <w:spacing w:after="0" w:line="240" w:lineRule="auto"/>
        <w:ind w:left="5387"/>
        <w:rPr>
          <w:sz w:val="28"/>
          <w:szCs w:val="28"/>
        </w:rPr>
      </w:pPr>
      <w:r w:rsidRPr="0047138A">
        <w:rPr>
          <w:sz w:val="28"/>
          <w:szCs w:val="28"/>
        </w:rPr>
        <w:t xml:space="preserve">Приложение к </w:t>
      </w:r>
    </w:p>
    <w:p w14:paraId="47AAB7BB" w14:textId="77777777" w:rsidR="0047138A" w:rsidRPr="0047138A" w:rsidRDefault="0047138A" w:rsidP="0047138A">
      <w:pPr>
        <w:pStyle w:val="a4"/>
        <w:spacing w:after="0" w:line="240" w:lineRule="auto"/>
        <w:ind w:left="5387"/>
        <w:rPr>
          <w:sz w:val="28"/>
          <w:szCs w:val="28"/>
        </w:rPr>
      </w:pPr>
      <w:r w:rsidRPr="0047138A">
        <w:rPr>
          <w:sz w:val="28"/>
          <w:szCs w:val="28"/>
        </w:rPr>
        <w:t>Постановлению Правительства Мурманской области</w:t>
      </w:r>
    </w:p>
    <w:p w14:paraId="7B5757B2" w14:textId="77777777" w:rsidR="0047138A" w:rsidRPr="0047138A" w:rsidRDefault="0047138A" w:rsidP="0047138A">
      <w:pPr>
        <w:pStyle w:val="a4"/>
        <w:spacing w:after="0" w:line="240" w:lineRule="auto"/>
        <w:ind w:left="5387"/>
        <w:rPr>
          <w:sz w:val="28"/>
          <w:szCs w:val="28"/>
        </w:rPr>
      </w:pPr>
      <w:r w:rsidRPr="0047138A">
        <w:rPr>
          <w:sz w:val="28"/>
          <w:szCs w:val="28"/>
        </w:rPr>
        <w:t>от ___________ № _________</w:t>
      </w:r>
    </w:p>
    <w:p w14:paraId="60CC54E7" w14:textId="77777777" w:rsidR="0047138A" w:rsidRPr="0047138A" w:rsidRDefault="0047138A" w:rsidP="0047138A">
      <w:pPr>
        <w:pStyle w:val="a4"/>
        <w:spacing w:after="0" w:line="240" w:lineRule="auto"/>
        <w:rPr>
          <w:sz w:val="28"/>
          <w:szCs w:val="28"/>
        </w:rPr>
      </w:pPr>
    </w:p>
    <w:p w14:paraId="19E20AE5" w14:textId="77777777" w:rsidR="0047138A" w:rsidRPr="0047138A" w:rsidRDefault="0047138A" w:rsidP="0047138A">
      <w:pPr>
        <w:pStyle w:val="a4"/>
        <w:spacing w:after="0" w:line="240" w:lineRule="auto"/>
        <w:rPr>
          <w:sz w:val="28"/>
          <w:szCs w:val="28"/>
        </w:rPr>
      </w:pPr>
    </w:p>
    <w:p w14:paraId="0FC8B907" w14:textId="77777777" w:rsidR="009970C3" w:rsidRDefault="0047138A" w:rsidP="009970C3">
      <w:pPr>
        <w:pStyle w:val="a4"/>
        <w:spacing w:after="0" w:line="240" w:lineRule="auto"/>
        <w:jc w:val="center"/>
        <w:rPr>
          <w:b/>
          <w:sz w:val="28"/>
          <w:szCs w:val="28"/>
        </w:rPr>
      </w:pPr>
      <w:r w:rsidRPr="0047138A">
        <w:rPr>
          <w:b/>
          <w:sz w:val="28"/>
          <w:szCs w:val="28"/>
        </w:rPr>
        <w:t>Положение о</w:t>
      </w:r>
      <w:r w:rsidR="009970C3">
        <w:rPr>
          <w:b/>
          <w:sz w:val="28"/>
          <w:szCs w:val="28"/>
        </w:rPr>
        <w:t xml:space="preserve"> Единой системе</w:t>
      </w:r>
      <w:r w:rsidRPr="0047138A">
        <w:rPr>
          <w:b/>
          <w:sz w:val="28"/>
          <w:szCs w:val="28"/>
        </w:rPr>
        <w:t xml:space="preserve"> мониторинга состояния сферы</w:t>
      </w:r>
    </w:p>
    <w:p w14:paraId="226F001C" w14:textId="77777777" w:rsidR="0047138A" w:rsidRPr="009970C3" w:rsidRDefault="0047138A" w:rsidP="009970C3">
      <w:pPr>
        <w:pStyle w:val="a4"/>
        <w:spacing w:after="0" w:line="240" w:lineRule="auto"/>
        <w:jc w:val="center"/>
        <w:rPr>
          <w:b/>
          <w:sz w:val="28"/>
          <w:szCs w:val="28"/>
        </w:rPr>
      </w:pPr>
      <w:r w:rsidRPr="0047138A">
        <w:rPr>
          <w:b/>
          <w:sz w:val="28"/>
          <w:szCs w:val="28"/>
        </w:rPr>
        <w:t xml:space="preserve"> жилищно-коммунального хозяйства в Мурманской области</w:t>
      </w:r>
    </w:p>
    <w:p w14:paraId="1763FF5A" w14:textId="77777777" w:rsidR="0047138A" w:rsidRPr="0047138A" w:rsidRDefault="0047138A" w:rsidP="009970C3">
      <w:pPr>
        <w:pStyle w:val="a4"/>
        <w:spacing w:after="0" w:line="240" w:lineRule="auto"/>
        <w:jc w:val="both"/>
        <w:rPr>
          <w:sz w:val="28"/>
          <w:szCs w:val="28"/>
        </w:rPr>
      </w:pPr>
    </w:p>
    <w:p w14:paraId="7247D69D" w14:textId="77777777" w:rsidR="00F11906" w:rsidRPr="00F11906" w:rsidRDefault="009970C3" w:rsidP="009970C3">
      <w:pPr>
        <w:pStyle w:val="a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11906" w:rsidRPr="00F11906">
        <w:rPr>
          <w:sz w:val="28"/>
          <w:szCs w:val="28"/>
        </w:rPr>
        <w:t>. Общие положения</w:t>
      </w:r>
    </w:p>
    <w:p w14:paraId="49014AB5" w14:textId="77777777" w:rsidR="00F11906" w:rsidRPr="00F11906" w:rsidRDefault="00F11906" w:rsidP="009970C3">
      <w:pPr>
        <w:pStyle w:val="a4"/>
        <w:spacing w:after="0" w:line="240" w:lineRule="auto"/>
        <w:jc w:val="both"/>
        <w:rPr>
          <w:sz w:val="28"/>
          <w:szCs w:val="28"/>
        </w:rPr>
      </w:pPr>
    </w:p>
    <w:p w14:paraId="519BDD64" w14:textId="74F9AB7C" w:rsidR="00F11906" w:rsidRPr="00F11906" w:rsidRDefault="00B469AC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1906" w:rsidRPr="00F11906">
        <w:rPr>
          <w:sz w:val="28"/>
          <w:szCs w:val="28"/>
        </w:rPr>
        <w:t xml:space="preserve">1. Настоящее Положение о </w:t>
      </w:r>
      <w:r w:rsidR="009970C3" w:rsidRPr="009970C3">
        <w:rPr>
          <w:sz w:val="28"/>
          <w:szCs w:val="28"/>
        </w:rPr>
        <w:t xml:space="preserve">Единой системе мониторинга состояния сферы жилищно-коммунального хозяйства в Мурманской области </w:t>
      </w:r>
      <w:r w:rsidR="00F11906" w:rsidRPr="00F11906">
        <w:rPr>
          <w:sz w:val="28"/>
          <w:szCs w:val="28"/>
        </w:rPr>
        <w:t>(далее - Единая система) определяет цели создания Единой системы, ее назначение, полномочия, права и обязанности участников информационного взаимодействия, порядок приема и обработки сообщений, поступающих в Единую систему.</w:t>
      </w:r>
    </w:p>
    <w:p w14:paraId="638924C9" w14:textId="29349D3F" w:rsidR="00F11906" w:rsidRDefault="00B469AC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1906" w:rsidRPr="00F11906">
        <w:rPr>
          <w:sz w:val="28"/>
          <w:szCs w:val="28"/>
        </w:rPr>
        <w:t>2. В целях настоящего Положения используются следующие термины и их определения:</w:t>
      </w:r>
    </w:p>
    <w:p w14:paraId="1F551C99" w14:textId="77777777" w:rsidR="009970C3" w:rsidRPr="00B427EF" w:rsidRDefault="009970C3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427EF">
        <w:rPr>
          <w:b/>
          <w:sz w:val="28"/>
          <w:szCs w:val="28"/>
        </w:rPr>
        <w:t>абонент Единой системы (абонент)</w:t>
      </w:r>
      <w:r w:rsidRPr="00B427EF">
        <w:rPr>
          <w:sz w:val="28"/>
          <w:szCs w:val="28"/>
        </w:rPr>
        <w:t xml:space="preserve"> - юридическое лицо, использующее Единую систему в своей производственной деятельности.</w:t>
      </w:r>
    </w:p>
    <w:p w14:paraId="0778F350" w14:textId="77777777" w:rsidR="00D223B5" w:rsidRPr="00B427EF" w:rsidRDefault="00D223B5" w:rsidP="00D223B5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427EF">
        <w:rPr>
          <w:b/>
          <w:sz w:val="28"/>
          <w:szCs w:val="28"/>
        </w:rPr>
        <w:t>сообщение</w:t>
      </w:r>
      <w:r w:rsidRPr="00B427E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42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информация, поступившая от заявителя посредством </w:t>
      </w:r>
      <w:r w:rsidRPr="00B427EF">
        <w:rPr>
          <w:sz w:val="28"/>
          <w:szCs w:val="28"/>
        </w:rPr>
        <w:t>телефонн</w:t>
      </w:r>
      <w:r>
        <w:rPr>
          <w:sz w:val="28"/>
          <w:szCs w:val="28"/>
        </w:rPr>
        <w:t>ого</w:t>
      </w:r>
      <w:r w:rsidRPr="00B427EF">
        <w:rPr>
          <w:sz w:val="28"/>
          <w:szCs w:val="28"/>
        </w:rPr>
        <w:t xml:space="preserve"> вызов</w:t>
      </w:r>
      <w:r>
        <w:rPr>
          <w:sz w:val="28"/>
          <w:szCs w:val="28"/>
        </w:rPr>
        <w:t>а или иным способом</w:t>
      </w:r>
      <w:r w:rsidRPr="00B427EF">
        <w:rPr>
          <w:sz w:val="28"/>
          <w:szCs w:val="28"/>
        </w:rPr>
        <w:t>, в Единую систему и зарегистрированн</w:t>
      </w:r>
      <w:r>
        <w:rPr>
          <w:sz w:val="28"/>
          <w:szCs w:val="28"/>
        </w:rPr>
        <w:t>ая</w:t>
      </w:r>
      <w:r w:rsidRPr="00B427EF">
        <w:rPr>
          <w:sz w:val="28"/>
          <w:szCs w:val="28"/>
        </w:rPr>
        <w:t xml:space="preserve"> в ней в виде карточки;</w:t>
      </w:r>
    </w:p>
    <w:p w14:paraId="02D0267B" w14:textId="77777777" w:rsidR="00F11906" w:rsidRPr="00B427EF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427EF">
        <w:rPr>
          <w:b/>
          <w:sz w:val="28"/>
          <w:szCs w:val="28"/>
        </w:rPr>
        <w:t>пользователь</w:t>
      </w:r>
      <w:r w:rsidRPr="00B427EF">
        <w:rPr>
          <w:sz w:val="28"/>
          <w:szCs w:val="28"/>
        </w:rPr>
        <w:t xml:space="preserve"> </w:t>
      </w:r>
      <w:r w:rsidRPr="00B427EF">
        <w:rPr>
          <w:b/>
          <w:sz w:val="28"/>
          <w:szCs w:val="28"/>
        </w:rPr>
        <w:t>Единой системы</w:t>
      </w:r>
      <w:r w:rsidRPr="00B427EF">
        <w:rPr>
          <w:sz w:val="28"/>
          <w:szCs w:val="28"/>
        </w:rPr>
        <w:t xml:space="preserve"> - физическое или юридическое лицо, направившее сообщение в Единую систему (далее - пользователь);</w:t>
      </w:r>
    </w:p>
    <w:p w14:paraId="0660FDCD" w14:textId="77777777" w:rsidR="00292172" w:rsidRPr="00B427EF" w:rsidRDefault="00292172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427EF">
        <w:rPr>
          <w:b/>
          <w:sz w:val="28"/>
          <w:szCs w:val="28"/>
        </w:rPr>
        <w:t>единый номер</w:t>
      </w:r>
      <w:r w:rsidRPr="00B427EF">
        <w:rPr>
          <w:sz w:val="28"/>
          <w:szCs w:val="28"/>
        </w:rPr>
        <w:t xml:space="preserve"> – единый для территории Мурманской области номер телефона для приема телефонных вызовов абонентов в круглосуточном режиме с мобильных и стационарных номеров телефонов</w:t>
      </w:r>
      <w:r w:rsidR="000F62BD" w:rsidRPr="00B427EF">
        <w:rPr>
          <w:sz w:val="28"/>
          <w:szCs w:val="28"/>
        </w:rPr>
        <w:t>.</w:t>
      </w:r>
    </w:p>
    <w:p w14:paraId="3A136EFA" w14:textId="77777777" w:rsidR="0052671E" w:rsidRPr="0052671E" w:rsidRDefault="0052671E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52671E">
        <w:rPr>
          <w:b/>
          <w:sz w:val="28"/>
          <w:szCs w:val="28"/>
        </w:rPr>
        <w:t>оператор Единой системы</w:t>
      </w:r>
      <w:r w:rsidRPr="0052671E">
        <w:rPr>
          <w:sz w:val="28"/>
          <w:szCs w:val="28"/>
        </w:rPr>
        <w:t xml:space="preserve"> -  сотрудник государственного областного бюджетного учреждения «Центр информационных технологий Мурманской области» (далее - ГОБУ «ЦИТ»), осуществляющий прием телефонных вызовов пользователей на единый номер с регистрацией их в Единой системе в виде карточки вызова;</w:t>
      </w:r>
    </w:p>
    <w:p w14:paraId="42943615" w14:textId="16954769" w:rsidR="0005473D" w:rsidRPr="00B427EF" w:rsidRDefault="0005473D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5473D">
        <w:rPr>
          <w:b/>
          <w:sz w:val="28"/>
          <w:szCs w:val="28"/>
        </w:rPr>
        <w:t>авария</w:t>
      </w:r>
      <w:r w:rsidRPr="0005473D">
        <w:rPr>
          <w:sz w:val="28"/>
          <w:szCs w:val="28"/>
        </w:rPr>
        <w:t xml:space="preserve">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</w:t>
      </w:r>
      <w:r>
        <w:rPr>
          <w:sz w:val="28"/>
          <w:szCs w:val="28"/>
        </w:rPr>
        <w:t>;</w:t>
      </w:r>
    </w:p>
    <w:p w14:paraId="4AE5C129" w14:textId="459E3C51" w:rsidR="00247752" w:rsidRDefault="00247752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427EF">
        <w:rPr>
          <w:b/>
          <w:sz w:val="28"/>
          <w:szCs w:val="28"/>
        </w:rPr>
        <w:t>карточка вызова</w:t>
      </w:r>
      <w:r w:rsidRPr="00B427EF">
        <w:rPr>
          <w:sz w:val="28"/>
          <w:szCs w:val="28"/>
        </w:rPr>
        <w:t xml:space="preserve"> </w:t>
      </w:r>
      <w:r w:rsidR="00F81524" w:rsidRPr="00B427EF">
        <w:rPr>
          <w:sz w:val="28"/>
          <w:szCs w:val="28"/>
        </w:rPr>
        <w:t>–</w:t>
      </w:r>
      <w:r w:rsidRPr="00B427EF">
        <w:rPr>
          <w:sz w:val="28"/>
          <w:szCs w:val="28"/>
        </w:rPr>
        <w:t xml:space="preserve"> </w:t>
      </w:r>
      <w:r w:rsidR="00B469AC">
        <w:rPr>
          <w:sz w:val="28"/>
          <w:szCs w:val="28"/>
        </w:rPr>
        <w:t>посредством</w:t>
      </w:r>
      <w:r w:rsidR="00086F3E" w:rsidRPr="00B427EF">
        <w:rPr>
          <w:sz w:val="28"/>
          <w:szCs w:val="28"/>
        </w:rPr>
        <w:t xml:space="preserve"> карточки фиксируется сообщение пользователя </w:t>
      </w:r>
      <w:r w:rsidR="00ED47E9" w:rsidRPr="00B427EF">
        <w:rPr>
          <w:sz w:val="28"/>
          <w:szCs w:val="28"/>
        </w:rPr>
        <w:t xml:space="preserve">в электронном виде </w:t>
      </w:r>
      <w:r w:rsidR="00F81524" w:rsidRPr="00B427EF">
        <w:rPr>
          <w:sz w:val="28"/>
          <w:szCs w:val="28"/>
        </w:rPr>
        <w:t>оператором в Единой системе</w:t>
      </w:r>
      <w:r w:rsidR="00556D14" w:rsidRPr="00B427EF">
        <w:rPr>
          <w:sz w:val="28"/>
          <w:szCs w:val="28"/>
        </w:rPr>
        <w:t>.</w:t>
      </w:r>
    </w:p>
    <w:p w14:paraId="6B301596" w14:textId="7C4CBC97" w:rsidR="004759DE" w:rsidRPr="00B427EF" w:rsidRDefault="00D223B5" w:rsidP="007C5363">
      <w:pPr>
        <w:pStyle w:val="1"/>
        <w:tabs>
          <w:tab w:val="left" w:pos="1404"/>
        </w:tabs>
        <w:ind w:firstLine="709"/>
        <w:jc w:val="both"/>
        <w:rPr>
          <w:sz w:val="28"/>
          <w:szCs w:val="28"/>
        </w:rPr>
      </w:pPr>
      <w:r w:rsidRPr="00D223B5">
        <w:rPr>
          <w:sz w:val="28"/>
          <w:szCs w:val="28"/>
        </w:rPr>
        <w:t xml:space="preserve">1.3. Единая система является средством сбора данных, мониторинга состояния систем коммунальной инфраструктуры и информационной поддержки пользователей и абонентов по вопросам жилищно-коммунального </w:t>
      </w:r>
      <w:r w:rsidRPr="00D223B5">
        <w:rPr>
          <w:sz w:val="28"/>
          <w:szCs w:val="28"/>
        </w:rPr>
        <w:lastRenderedPageBreak/>
        <w:t xml:space="preserve">хозяйства. Представляет собой комплекс организационных мероприятий и технических средств, обеспечивающих возможность пользователя обращаться в адрес абонента Единой Системы, посредством осуществления телефонного вызова на единый номер или иными техническими средствами с сообщением по интересующим его вопросам в сфере ЖКХ. </w:t>
      </w:r>
      <w:r w:rsidR="00D90F33" w:rsidRPr="00B427EF">
        <w:rPr>
          <w:sz w:val="28"/>
          <w:szCs w:val="28"/>
        </w:rPr>
        <w:t xml:space="preserve"> </w:t>
      </w:r>
    </w:p>
    <w:p w14:paraId="2EB91793" w14:textId="4403696C" w:rsidR="00D90F33" w:rsidRPr="00D90F33" w:rsidRDefault="004759DE" w:rsidP="007C5363">
      <w:pPr>
        <w:pStyle w:val="1"/>
        <w:tabs>
          <w:tab w:val="left" w:pos="1404"/>
        </w:tabs>
        <w:ind w:firstLine="709"/>
        <w:jc w:val="both"/>
        <w:rPr>
          <w:sz w:val="28"/>
          <w:szCs w:val="28"/>
        </w:rPr>
      </w:pPr>
      <w:r w:rsidRPr="00B427EF">
        <w:rPr>
          <w:sz w:val="28"/>
          <w:szCs w:val="28"/>
        </w:rPr>
        <w:t>Единая система ф</w:t>
      </w:r>
      <w:r w:rsidR="00D90F33" w:rsidRPr="00B427EF">
        <w:rPr>
          <w:sz w:val="28"/>
          <w:szCs w:val="28"/>
        </w:rPr>
        <w:t>ункционирует в рамках работы Единого регионального контакт-центра ГОБУ «ЦИТ МО».</w:t>
      </w:r>
    </w:p>
    <w:p w14:paraId="0DCA3474" w14:textId="169856B1" w:rsidR="00F11906" w:rsidRPr="00F11906" w:rsidRDefault="00B469AC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70C3">
        <w:rPr>
          <w:sz w:val="28"/>
          <w:szCs w:val="28"/>
        </w:rPr>
        <w:t>4</w:t>
      </w:r>
      <w:r w:rsidR="00F11906" w:rsidRPr="00F11906">
        <w:rPr>
          <w:sz w:val="28"/>
          <w:szCs w:val="28"/>
        </w:rPr>
        <w:t>. Сообщения, обрабатываемые в Единой системе, обращениями граждан не являются и рассматриваются в порядке, установленном настоящим Положением.</w:t>
      </w:r>
    </w:p>
    <w:p w14:paraId="214AF5A6" w14:textId="77777777" w:rsidR="00F11906" w:rsidRPr="00F11906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53BE9AEC" w14:textId="77777777" w:rsidR="00F11906" w:rsidRPr="00F11906" w:rsidRDefault="00C6359B" w:rsidP="00C6359B">
      <w:pPr>
        <w:pStyle w:val="a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11906" w:rsidRPr="00F11906">
        <w:rPr>
          <w:sz w:val="28"/>
          <w:szCs w:val="28"/>
        </w:rPr>
        <w:t>. Цели создания и назначение Единой системы</w:t>
      </w:r>
    </w:p>
    <w:p w14:paraId="524A43B9" w14:textId="77777777" w:rsidR="00F11906" w:rsidRPr="00F11906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0614F0F1" w14:textId="6D429299" w:rsidR="00C6359B" w:rsidRDefault="00B469AC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359B">
        <w:rPr>
          <w:sz w:val="28"/>
          <w:szCs w:val="28"/>
        </w:rPr>
        <w:t>1. Целями</w:t>
      </w:r>
      <w:r w:rsidR="00F11906" w:rsidRPr="00F11906">
        <w:rPr>
          <w:sz w:val="28"/>
          <w:szCs w:val="28"/>
        </w:rPr>
        <w:t xml:space="preserve"> создания Единой системы явля</w:t>
      </w:r>
      <w:r w:rsidR="00C6359B">
        <w:rPr>
          <w:sz w:val="28"/>
          <w:szCs w:val="28"/>
        </w:rPr>
        <w:t>ю</w:t>
      </w:r>
      <w:r w:rsidR="00F11906" w:rsidRPr="00F11906">
        <w:rPr>
          <w:sz w:val="28"/>
          <w:szCs w:val="28"/>
        </w:rPr>
        <w:t>тся</w:t>
      </w:r>
      <w:r w:rsidR="00C6359B">
        <w:rPr>
          <w:sz w:val="28"/>
          <w:szCs w:val="28"/>
        </w:rPr>
        <w:t>:</w:t>
      </w:r>
    </w:p>
    <w:p w14:paraId="6C6C1421" w14:textId="77777777" w:rsidR="00C6359B" w:rsidRPr="00C6359B" w:rsidRDefault="00C6359B" w:rsidP="00C6359B">
      <w:pPr>
        <w:pStyle w:val="a4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6359B">
        <w:rPr>
          <w:sz w:val="28"/>
          <w:szCs w:val="28"/>
        </w:rPr>
        <w:t>-</w:t>
      </w:r>
      <w:r w:rsidRPr="00C6359B">
        <w:rPr>
          <w:sz w:val="28"/>
          <w:szCs w:val="28"/>
        </w:rPr>
        <w:tab/>
        <w:t>повышение информированности и грамотности граждан в сфере ЖКХ в целом и предоставлении коммунальных и жилищных услуг в частности;</w:t>
      </w:r>
    </w:p>
    <w:p w14:paraId="094D3A3E" w14:textId="77777777" w:rsidR="00C6359B" w:rsidRPr="00C6359B" w:rsidRDefault="00C6359B" w:rsidP="00C6359B">
      <w:pPr>
        <w:pStyle w:val="a4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6359B">
        <w:rPr>
          <w:sz w:val="28"/>
          <w:szCs w:val="28"/>
        </w:rPr>
        <w:t>-</w:t>
      </w:r>
      <w:r w:rsidRPr="00C6359B">
        <w:rPr>
          <w:sz w:val="28"/>
          <w:szCs w:val="28"/>
        </w:rPr>
        <w:tab/>
        <w:t>организация информационного обмена граждан с участниками сферы ЖКХ;</w:t>
      </w:r>
    </w:p>
    <w:p w14:paraId="72C00090" w14:textId="77777777" w:rsidR="00C6359B" w:rsidRPr="00C6359B" w:rsidRDefault="00C6359B" w:rsidP="00C6359B">
      <w:pPr>
        <w:pStyle w:val="a4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6359B">
        <w:rPr>
          <w:sz w:val="28"/>
          <w:szCs w:val="28"/>
        </w:rPr>
        <w:t>-</w:t>
      </w:r>
      <w:r w:rsidRPr="00C6359B">
        <w:rPr>
          <w:sz w:val="28"/>
          <w:szCs w:val="28"/>
        </w:rPr>
        <w:tab/>
        <w:t>сокращение сроков устранения внештатных ситуаций при предоставлении жилищных и коммунальных услуг;</w:t>
      </w:r>
    </w:p>
    <w:p w14:paraId="4AE27C50" w14:textId="77777777" w:rsidR="00C6359B" w:rsidRPr="00C6359B" w:rsidRDefault="00C6359B" w:rsidP="00C6359B">
      <w:pPr>
        <w:pStyle w:val="a4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6359B">
        <w:rPr>
          <w:sz w:val="28"/>
          <w:szCs w:val="28"/>
        </w:rPr>
        <w:t>-</w:t>
      </w:r>
      <w:r w:rsidRPr="00C6359B">
        <w:rPr>
          <w:sz w:val="28"/>
          <w:szCs w:val="28"/>
        </w:rPr>
        <w:tab/>
        <w:t>аккумулирование и предоставление в информационных целях данных по отключению/введению ограничений в подаче коммунальных услуг на территории Мурманской области;</w:t>
      </w:r>
    </w:p>
    <w:p w14:paraId="6DC7E765" w14:textId="59C73076" w:rsidR="00C6359B" w:rsidRDefault="00C6359B" w:rsidP="00C6359B">
      <w:pPr>
        <w:pStyle w:val="a4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6359B">
        <w:rPr>
          <w:sz w:val="28"/>
          <w:szCs w:val="28"/>
        </w:rPr>
        <w:t>-</w:t>
      </w:r>
      <w:r w:rsidRPr="00C6359B">
        <w:rPr>
          <w:sz w:val="28"/>
          <w:szCs w:val="28"/>
        </w:rPr>
        <w:tab/>
      </w:r>
      <w:r w:rsidR="00D223B5" w:rsidRPr="00D223B5">
        <w:rPr>
          <w:sz w:val="28"/>
          <w:szCs w:val="28"/>
        </w:rPr>
        <w:t>формирование информационно-аналитических данных в сфере ЖКХ для Правительства Мурманской области и входящих в его структуру исполнительных органов</w:t>
      </w:r>
      <w:r w:rsidR="00D223B5">
        <w:rPr>
          <w:sz w:val="28"/>
          <w:szCs w:val="28"/>
        </w:rPr>
        <w:t>;</w:t>
      </w:r>
    </w:p>
    <w:p w14:paraId="290501D5" w14:textId="2DFEF0AB" w:rsidR="00C6359B" w:rsidRDefault="00B469AC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359B">
        <w:rPr>
          <w:sz w:val="28"/>
          <w:szCs w:val="28"/>
        </w:rPr>
        <w:t>2</w:t>
      </w:r>
      <w:r w:rsidR="00F11906" w:rsidRPr="00F11906">
        <w:rPr>
          <w:sz w:val="28"/>
          <w:szCs w:val="28"/>
        </w:rPr>
        <w:t xml:space="preserve">. </w:t>
      </w:r>
      <w:r w:rsidR="00C6359B">
        <w:rPr>
          <w:sz w:val="28"/>
          <w:szCs w:val="28"/>
        </w:rPr>
        <w:t>П</w:t>
      </w:r>
      <w:r w:rsidR="00C6359B" w:rsidRPr="00F11906">
        <w:rPr>
          <w:sz w:val="28"/>
          <w:szCs w:val="28"/>
        </w:rPr>
        <w:t>рием, обработк</w:t>
      </w:r>
      <w:r w:rsidR="00C6359B">
        <w:rPr>
          <w:sz w:val="28"/>
          <w:szCs w:val="28"/>
        </w:rPr>
        <w:t>а</w:t>
      </w:r>
      <w:r w:rsidR="00C6359B" w:rsidRPr="00F11906">
        <w:rPr>
          <w:sz w:val="28"/>
          <w:szCs w:val="28"/>
        </w:rPr>
        <w:t xml:space="preserve"> </w:t>
      </w:r>
      <w:r w:rsidR="00C6359B">
        <w:rPr>
          <w:sz w:val="28"/>
          <w:szCs w:val="28"/>
        </w:rPr>
        <w:t>сообщений в</w:t>
      </w:r>
      <w:r w:rsidR="00C6359B" w:rsidRPr="00F11906">
        <w:rPr>
          <w:sz w:val="28"/>
          <w:szCs w:val="28"/>
        </w:rPr>
        <w:t xml:space="preserve"> </w:t>
      </w:r>
      <w:r w:rsidR="00F11906" w:rsidRPr="00F11906">
        <w:rPr>
          <w:sz w:val="28"/>
          <w:szCs w:val="28"/>
        </w:rPr>
        <w:t>Един</w:t>
      </w:r>
      <w:r w:rsidR="00C6359B">
        <w:rPr>
          <w:sz w:val="28"/>
          <w:szCs w:val="28"/>
        </w:rPr>
        <w:t xml:space="preserve">ую </w:t>
      </w:r>
      <w:r w:rsidR="00F11906" w:rsidRPr="00F11906">
        <w:rPr>
          <w:sz w:val="28"/>
          <w:szCs w:val="28"/>
        </w:rPr>
        <w:t>систем</w:t>
      </w:r>
      <w:r w:rsidR="00C6359B">
        <w:rPr>
          <w:sz w:val="28"/>
          <w:szCs w:val="28"/>
        </w:rPr>
        <w:t>у</w:t>
      </w:r>
      <w:r w:rsidR="00F11906" w:rsidRPr="00F11906">
        <w:rPr>
          <w:sz w:val="28"/>
          <w:szCs w:val="28"/>
        </w:rPr>
        <w:t xml:space="preserve"> </w:t>
      </w:r>
      <w:r w:rsidR="00C6359B">
        <w:rPr>
          <w:sz w:val="28"/>
          <w:szCs w:val="28"/>
        </w:rPr>
        <w:t>осуществляется на единый номер телефона 0051.</w:t>
      </w:r>
    </w:p>
    <w:p w14:paraId="402410D6" w14:textId="499B0F42" w:rsidR="00F11906" w:rsidRPr="00F11906" w:rsidRDefault="00B469AC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359B">
        <w:rPr>
          <w:sz w:val="28"/>
          <w:szCs w:val="28"/>
        </w:rPr>
        <w:t>3</w:t>
      </w:r>
      <w:r w:rsidR="00F11906" w:rsidRPr="00F11906">
        <w:rPr>
          <w:sz w:val="28"/>
          <w:szCs w:val="28"/>
        </w:rPr>
        <w:t xml:space="preserve">. Единая система может использоваться для проведения органами власти опросов граждан, проживающих на территории </w:t>
      </w:r>
      <w:r w:rsidR="00C6359B">
        <w:rPr>
          <w:sz w:val="28"/>
          <w:szCs w:val="28"/>
        </w:rPr>
        <w:t>Мурманской области</w:t>
      </w:r>
      <w:r w:rsidR="00F11906" w:rsidRPr="00F11906">
        <w:rPr>
          <w:sz w:val="28"/>
          <w:szCs w:val="28"/>
        </w:rPr>
        <w:t xml:space="preserve">, в том числе для оценки удовлетворенности населения </w:t>
      </w:r>
      <w:r w:rsidR="00C6359B" w:rsidRPr="00C6359B">
        <w:rPr>
          <w:sz w:val="28"/>
          <w:szCs w:val="28"/>
        </w:rPr>
        <w:t xml:space="preserve">Мурманской </w:t>
      </w:r>
      <w:r w:rsidR="00F11906" w:rsidRPr="00F11906">
        <w:rPr>
          <w:sz w:val="28"/>
          <w:szCs w:val="28"/>
        </w:rPr>
        <w:t xml:space="preserve">области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в муниципальных образованиях </w:t>
      </w:r>
      <w:r w:rsidR="00C6359B" w:rsidRPr="00C6359B">
        <w:rPr>
          <w:sz w:val="28"/>
          <w:szCs w:val="28"/>
        </w:rPr>
        <w:t xml:space="preserve">Мурманской </w:t>
      </w:r>
      <w:r w:rsidR="00F11906" w:rsidRPr="00F11906">
        <w:rPr>
          <w:sz w:val="28"/>
          <w:szCs w:val="28"/>
        </w:rPr>
        <w:t>области.</w:t>
      </w:r>
    </w:p>
    <w:p w14:paraId="42A6AE05" w14:textId="77777777" w:rsidR="00F11906" w:rsidRPr="00F11906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0F6ECC36" w14:textId="77777777" w:rsidR="00F11906" w:rsidRPr="00F11906" w:rsidRDefault="00C6359B" w:rsidP="00C6359B">
      <w:pPr>
        <w:pStyle w:val="a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11906" w:rsidRPr="00F11906">
        <w:rPr>
          <w:sz w:val="28"/>
          <w:szCs w:val="28"/>
        </w:rPr>
        <w:t>. Участники информационного взаимодействия</w:t>
      </w:r>
    </w:p>
    <w:p w14:paraId="289CF7A7" w14:textId="77777777" w:rsidR="00F11906" w:rsidRPr="00F11906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28D598D0" w14:textId="0FCA3315" w:rsidR="00F11906" w:rsidRPr="00F11906" w:rsidRDefault="00B469AC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359B">
        <w:rPr>
          <w:sz w:val="28"/>
          <w:szCs w:val="28"/>
        </w:rPr>
        <w:t>1</w:t>
      </w:r>
      <w:r w:rsidR="00F11906" w:rsidRPr="00F11906">
        <w:rPr>
          <w:sz w:val="28"/>
          <w:szCs w:val="28"/>
        </w:rPr>
        <w:t>. Участниками информационного взаимодействия являются:</w:t>
      </w:r>
    </w:p>
    <w:p w14:paraId="2554208E" w14:textId="4F54C142" w:rsidR="00C6359B" w:rsidRDefault="00B469AC" w:rsidP="00C6359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55FC">
        <w:rPr>
          <w:sz w:val="28"/>
          <w:szCs w:val="28"/>
        </w:rPr>
        <w:t>1.1. И</w:t>
      </w:r>
      <w:r w:rsidR="00C6359B">
        <w:rPr>
          <w:sz w:val="28"/>
          <w:szCs w:val="28"/>
        </w:rPr>
        <w:t xml:space="preserve">сполнительные </w:t>
      </w:r>
      <w:r w:rsidR="00C6359B" w:rsidRPr="00F11906">
        <w:rPr>
          <w:sz w:val="28"/>
          <w:szCs w:val="28"/>
        </w:rPr>
        <w:t xml:space="preserve">органы </w:t>
      </w:r>
      <w:r w:rsidR="00C6359B">
        <w:rPr>
          <w:sz w:val="28"/>
          <w:szCs w:val="28"/>
        </w:rPr>
        <w:t>Мурманской области</w:t>
      </w:r>
      <w:r w:rsidR="00E955FC">
        <w:rPr>
          <w:sz w:val="28"/>
          <w:szCs w:val="28"/>
        </w:rPr>
        <w:t>:</w:t>
      </w:r>
    </w:p>
    <w:p w14:paraId="5CA5427F" w14:textId="6F775069" w:rsidR="00D223B5" w:rsidRDefault="00D223B5" w:rsidP="00C6359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государственного жилищного и строительного надзора Мурманской области;</w:t>
      </w:r>
    </w:p>
    <w:p w14:paraId="51418DD7" w14:textId="77777777" w:rsidR="00E955FC" w:rsidRDefault="00E955FC" w:rsidP="00C6359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энергетики и ЖКХ Мурманской области;</w:t>
      </w:r>
    </w:p>
    <w:p w14:paraId="246CC28E" w14:textId="2797B256" w:rsidR="00E77D7C" w:rsidRPr="00B427EF" w:rsidRDefault="00E77D7C" w:rsidP="00E77D7C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427EF">
        <w:rPr>
          <w:sz w:val="28"/>
          <w:szCs w:val="28"/>
        </w:rPr>
        <w:t>Министерство строительства Мурманской области;</w:t>
      </w:r>
    </w:p>
    <w:p w14:paraId="5AEB488C" w14:textId="7B708B2A" w:rsidR="00E955FC" w:rsidRDefault="00E955FC" w:rsidP="00E77D7C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427EF">
        <w:rPr>
          <w:sz w:val="28"/>
          <w:szCs w:val="28"/>
        </w:rPr>
        <w:t>Министерство цифрового развития Мурманской области;</w:t>
      </w:r>
    </w:p>
    <w:p w14:paraId="2CA782A0" w14:textId="5A7C501E" w:rsidR="00B469AC" w:rsidRPr="00B427EF" w:rsidRDefault="00B469AC" w:rsidP="00E77D7C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469AC">
        <w:rPr>
          <w:sz w:val="28"/>
          <w:szCs w:val="28"/>
        </w:rPr>
        <w:lastRenderedPageBreak/>
        <w:t>Министерство региональной безопасности Мурманской области</w:t>
      </w:r>
      <w:r>
        <w:rPr>
          <w:sz w:val="28"/>
          <w:szCs w:val="28"/>
        </w:rPr>
        <w:t>;</w:t>
      </w:r>
    </w:p>
    <w:p w14:paraId="1800F3CC" w14:textId="697304DD" w:rsidR="001C6AEB" w:rsidRDefault="001C6AEB" w:rsidP="00E77D7C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427EF">
        <w:rPr>
          <w:sz w:val="28"/>
          <w:szCs w:val="28"/>
        </w:rPr>
        <w:t>Комитет по тарифному регулированию Мурманской области;</w:t>
      </w:r>
    </w:p>
    <w:p w14:paraId="4AA7D261" w14:textId="0DC63C35" w:rsidR="00C6359B" w:rsidRPr="00F11906" w:rsidRDefault="00B469AC" w:rsidP="00C6359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55FC">
        <w:rPr>
          <w:sz w:val="28"/>
          <w:szCs w:val="28"/>
        </w:rPr>
        <w:t>1.2. О</w:t>
      </w:r>
      <w:r w:rsidR="00C6359B">
        <w:rPr>
          <w:sz w:val="28"/>
          <w:szCs w:val="28"/>
        </w:rPr>
        <w:t>рганы местного самоуправления Мурманской области;</w:t>
      </w:r>
    </w:p>
    <w:p w14:paraId="233EBBD7" w14:textId="0186D739" w:rsidR="0029117F" w:rsidRDefault="00B469AC" w:rsidP="0029117F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55FC" w:rsidRPr="00B427EF">
        <w:rPr>
          <w:sz w:val="28"/>
          <w:szCs w:val="28"/>
        </w:rPr>
        <w:t xml:space="preserve">1.3. </w:t>
      </w:r>
      <w:r w:rsidR="00C6359B" w:rsidRPr="00B427EF">
        <w:rPr>
          <w:sz w:val="28"/>
          <w:szCs w:val="28"/>
        </w:rPr>
        <w:t>ГОБУ «ЦИТ</w:t>
      </w:r>
      <w:r w:rsidR="00BA5488" w:rsidRPr="00B427EF">
        <w:rPr>
          <w:sz w:val="28"/>
          <w:szCs w:val="28"/>
        </w:rPr>
        <w:t xml:space="preserve"> МО</w:t>
      </w:r>
      <w:r w:rsidR="00C6359B" w:rsidRPr="00B427EF">
        <w:rPr>
          <w:sz w:val="28"/>
          <w:szCs w:val="28"/>
        </w:rPr>
        <w:t>»</w:t>
      </w:r>
      <w:r w:rsidR="00F11906" w:rsidRPr="00B427EF">
        <w:rPr>
          <w:sz w:val="28"/>
          <w:szCs w:val="28"/>
        </w:rPr>
        <w:t>;</w:t>
      </w:r>
      <w:r w:rsidR="00C6359B">
        <w:rPr>
          <w:sz w:val="28"/>
          <w:szCs w:val="28"/>
        </w:rPr>
        <w:t xml:space="preserve"> </w:t>
      </w:r>
    </w:p>
    <w:p w14:paraId="047B9AD7" w14:textId="4E348FE8" w:rsidR="00D223B5" w:rsidRDefault="00D223B5" w:rsidP="00D223B5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Лица, осуществляющие управление многоквартирными домами;</w:t>
      </w:r>
    </w:p>
    <w:p w14:paraId="38B8F076" w14:textId="7577C399" w:rsidR="00C6359B" w:rsidRDefault="00B469AC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23B5">
        <w:rPr>
          <w:sz w:val="28"/>
          <w:szCs w:val="28"/>
        </w:rPr>
        <w:t>1.5</w:t>
      </w:r>
      <w:r w:rsidR="00E955FC">
        <w:rPr>
          <w:sz w:val="28"/>
          <w:szCs w:val="28"/>
        </w:rPr>
        <w:t>. Л</w:t>
      </w:r>
      <w:r w:rsidR="00C6359B">
        <w:rPr>
          <w:sz w:val="28"/>
          <w:szCs w:val="28"/>
        </w:rPr>
        <w:t>ица, осуществляющие предоставление коммунальных услуг Мурманской области</w:t>
      </w:r>
      <w:r w:rsidR="00233E1E">
        <w:rPr>
          <w:sz w:val="28"/>
          <w:szCs w:val="28"/>
        </w:rPr>
        <w:t>;</w:t>
      </w:r>
    </w:p>
    <w:p w14:paraId="1ED3F4F0" w14:textId="7638DE17" w:rsidR="00E955FC" w:rsidRPr="00F11906" w:rsidRDefault="00B469AC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55FC">
        <w:rPr>
          <w:sz w:val="28"/>
          <w:szCs w:val="28"/>
        </w:rPr>
        <w:t>1.6. Е</w:t>
      </w:r>
      <w:r w:rsidR="00E955FC" w:rsidRPr="00E955FC">
        <w:rPr>
          <w:sz w:val="28"/>
          <w:szCs w:val="28"/>
        </w:rPr>
        <w:t>дины</w:t>
      </w:r>
      <w:r w:rsidR="00E955FC">
        <w:rPr>
          <w:sz w:val="28"/>
          <w:szCs w:val="28"/>
        </w:rPr>
        <w:t>е</w:t>
      </w:r>
      <w:r w:rsidR="00E955FC" w:rsidRPr="00E955FC">
        <w:rPr>
          <w:sz w:val="28"/>
          <w:szCs w:val="28"/>
        </w:rPr>
        <w:t xml:space="preserve"> дежурно-диспетчерски</w:t>
      </w:r>
      <w:r w:rsidR="00E955FC">
        <w:rPr>
          <w:sz w:val="28"/>
          <w:szCs w:val="28"/>
        </w:rPr>
        <w:t>е</w:t>
      </w:r>
      <w:r w:rsidR="00E955FC" w:rsidRPr="00E955FC">
        <w:rPr>
          <w:sz w:val="28"/>
          <w:szCs w:val="28"/>
        </w:rPr>
        <w:t xml:space="preserve"> служб</w:t>
      </w:r>
      <w:r w:rsidR="00E955FC">
        <w:rPr>
          <w:sz w:val="28"/>
          <w:szCs w:val="28"/>
        </w:rPr>
        <w:t>ы</w:t>
      </w:r>
      <w:r w:rsidR="00E955FC" w:rsidRPr="00E955FC">
        <w:rPr>
          <w:sz w:val="28"/>
          <w:szCs w:val="28"/>
        </w:rPr>
        <w:t xml:space="preserve"> муниципальных образований</w:t>
      </w:r>
    </w:p>
    <w:p w14:paraId="446863B8" w14:textId="7EAD1748" w:rsidR="00C6359B" w:rsidRDefault="00B469AC" w:rsidP="00C6359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55FC">
        <w:rPr>
          <w:sz w:val="28"/>
          <w:szCs w:val="28"/>
        </w:rPr>
        <w:t>1.7. Р</w:t>
      </w:r>
      <w:r w:rsidR="00C6359B">
        <w:rPr>
          <w:sz w:val="28"/>
          <w:szCs w:val="28"/>
        </w:rPr>
        <w:t>егиональный оператор капитального ремонта общего имущества в многоквартирных домах;</w:t>
      </w:r>
    </w:p>
    <w:p w14:paraId="73C65D16" w14:textId="516319F8" w:rsidR="00C6359B" w:rsidRDefault="00B469AC" w:rsidP="00C6359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55FC">
        <w:rPr>
          <w:sz w:val="28"/>
          <w:szCs w:val="28"/>
        </w:rPr>
        <w:t>1.8. Р</w:t>
      </w:r>
      <w:r w:rsidR="00C6359B" w:rsidRPr="00C6359B">
        <w:rPr>
          <w:sz w:val="28"/>
          <w:szCs w:val="28"/>
        </w:rPr>
        <w:t>егиональный оператор</w:t>
      </w:r>
      <w:r w:rsidR="00C6359B">
        <w:rPr>
          <w:sz w:val="28"/>
          <w:szCs w:val="28"/>
        </w:rPr>
        <w:t xml:space="preserve"> по обращению с ТКО</w:t>
      </w:r>
      <w:r w:rsidR="00F11906" w:rsidRPr="00F11906">
        <w:rPr>
          <w:sz w:val="28"/>
          <w:szCs w:val="28"/>
        </w:rPr>
        <w:t>.</w:t>
      </w:r>
    </w:p>
    <w:p w14:paraId="76438156" w14:textId="61E81FD3" w:rsidR="00FB7040" w:rsidRPr="00B427EF" w:rsidRDefault="00B469AC" w:rsidP="00FB7040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5325" w:rsidRPr="00B427EF">
        <w:rPr>
          <w:sz w:val="28"/>
          <w:szCs w:val="28"/>
        </w:rPr>
        <w:t xml:space="preserve">2. </w:t>
      </w:r>
      <w:r w:rsidR="00FB7040" w:rsidRPr="00B427EF">
        <w:rPr>
          <w:sz w:val="28"/>
          <w:szCs w:val="28"/>
        </w:rPr>
        <w:t xml:space="preserve">Методологическое обеспечение работы Единой системы </w:t>
      </w:r>
      <w:r>
        <w:rPr>
          <w:sz w:val="28"/>
          <w:szCs w:val="28"/>
        </w:rPr>
        <w:t>осуществляет</w:t>
      </w:r>
      <w:r w:rsidR="00FB7040" w:rsidRPr="00B427EF">
        <w:rPr>
          <w:sz w:val="28"/>
          <w:szCs w:val="28"/>
        </w:rPr>
        <w:t xml:space="preserve"> Министерство государственного жилищного и строитель</w:t>
      </w:r>
      <w:r w:rsidR="00CE35E8" w:rsidRPr="00B427EF">
        <w:rPr>
          <w:sz w:val="28"/>
          <w:szCs w:val="28"/>
        </w:rPr>
        <w:t>ного надзора Мурманской области в рамках своих полномочий.</w:t>
      </w:r>
    </w:p>
    <w:p w14:paraId="38C2C633" w14:textId="2119CE9A" w:rsidR="00FB7040" w:rsidRDefault="00B469AC" w:rsidP="00D21744">
      <w:pPr>
        <w:pStyle w:val="a4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A5488" w:rsidRPr="00B427EF">
        <w:rPr>
          <w:sz w:val="28"/>
          <w:szCs w:val="28"/>
        </w:rPr>
        <w:t>3. Н</w:t>
      </w:r>
      <w:r w:rsidR="006B1207" w:rsidRPr="00B427EF">
        <w:rPr>
          <w:sz w:val="28"/>
          <w:szCs w:val="28"/>
        </w:rPr>
        <w:t>епосредственное функционирование Единой</w:t>
      </w:r>
      <w:r w:rsidR="00BA5488" w:rsidRPr="00B427EF">
        <w:rPr>
          <w:sz w:val="28"/>
          <w:szCs w:val="28"/>
        </w:rPr>
        <w:t xml:space="preserve"> системы</w:t>
      </w:r>
      <w:r w:rsidR="00843818" w:rsidRPr="00B427EF">
        <w:rPr>
          <w:sz w:val="28"/>
          <w:szCs w:val="28"/>
        </w:rPr>
        <w:t xml:space="preserve"> (техническое, технологическое, материальное)</w:t>
      </w:r>
      <w:r w:rsidR="00BA5488" w:rsidRPr="00B427EF">
        <w:rPr>
          <w:sz w:val="28"/>
          <w:szCs w:val="28"/>
        </w:rPr>
        <w:t xml:space="preserve"> и ее администрирование обеспечивает ГОБУ «ЦИТ МО»</w:t>
      </w:r>
      <w:r w:rsidR="00B427EF">
        <w:rPr>
          <w:sz w:val="28"/>
          <w:szCs w:val="28"/>
        </w:rPr>
        <w:t xml:space="preserve"> (далее- администратор)</w:t>
      </w:r>
      <w:r w:rsidR="00D21744" w:rsidRPr="00B427EF">
        <w:rPr>
          <w:sz w:val="28"/>
          <w:szCs w:val="28"/>
        </w:rPr>
        <w:t>, в том числе:</w:t>
      </w:r>
    </w:p>
    <w:p w14:paraId="168D9E0D" w14:textId="77777777" w:rsidR="00CD6FA4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F11906">
        <w:rPr>
          <w:sz w:val="28"/>
          <w:szCs w:val="28"/>
        </w:rPr>
        <w:t xml:space="preserve">прием и обработку </w:t>
      </w:r>
      <w:r w:rsidR="00CD6FA4">
        <w:rPr>
          <w:sz w:val="28"/>
          <w:szCs w:val="28"/>
        </w:rPr>
        <w:t xml:space="preserve">информации, </w:t>
      </w:r>
      <w:r w:rsidRPr="00F11906">
        <w:rPr>
          <w:sz w:val="28"/>
          <w:szCs w:val="28"/>
        </w:rPr>
        <w:t>сообщений, поступающих в Единую систему</w:t>
      </w:r>
      <w:r w:rsidR="00CD6FA4">
        <w:rPr>
          <w:sz w:val="28"/>
          <w:szCs w:val="28"/>
        </w:rPr>
        <w:t xml:space="preserve"> согласно настоящему Положению;</w:t>
      </w:r>
    </w:p>
    <w:p w14:paraId="51F513EA" w14:textId="619CBB5B" w:rsidR="00CD6FA4" w:rsidRPr="00CD6FA4" w:rsidRDefault="00CD6FA4" w:rsidP="00CD6FA4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и утверждение Регламента </w:t>
      </w:r>
      <w:r w:rsidRPr="00CD6FA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Еди</w:t>
      </w:r>
      <w:r w:rsidR="00BF2603">
        <w:rPr>
          <w:sz w:val="28"/>
          <w:szCs w:val="28"/>
        </w:rPr>
        <w:t>ной системы (далее – Регламент);</w:t>
      </w:r>
    </w:p>
    <w:p w14:paraId="4209E4E1" w14:textId="77777777" w:rsidR="00F11906" w:rsidRPr="00BF2603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F2603">
        <w:rPr>
          <w:sz w:val="28"/>
          <w:szCs w:val="28"/>
        </w:rPr>
        <w:t>функционирование и развитие Единой системы;</w:t>
      </w:r>
    </w:p>
    <w:p w14:paraId="109E62A9" w14:textId="77777777" w:rsidR="00F11906" w:rsidRPr="00B427EF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F2603">
        <w:rPr>
          <w:sz w:val="28"/>
          <w:szCs w:val="28"/>
        </w:rPr>
        <w:t>защиту информации, обрабатываемой в Единой системе, включая персональные данные пользователей, указанные в сообщениях, в соответствии с требованиями, устан</w:t>
      </w:r>
      <w:r w:rsidRPr="00B427EF">
        <w:rPr>
          <w:sz w:val="28"/>
          <w:szCs w:val="28"/>
        </w:rPr>
        <w:t xml:space="preserve">овленными законодательством Российской Федерации и законодательством </w:t>
      </w:r>
      <w:r w:rsidR="00CD6FA4" w:rsidRPr="00B427EF">
        <w:rPr>
          <w:sz w:val="28"/>
          <w:szCs w:val="28"/>
        </w:rPr>
        <w:t>Мурманской</w:t>
      </w:r>
      <w:r w:rsidRPr="00B427EF">
        <w:rPr>
          <w:sz w:val="28"/>
          <w:szCs w:val="28"/>
        </w:rPr>
        <w:t xml:space="preserve"> области.</w:t>
      </w:r>
    </w:p>
    <w:p w14:paraId="273B957C" w14:textId="419A6AA4" w:rsidR="00F11906" w:rsidRPr="00B427EF" w:rsidRDefault="00B469AC" w:rsidP="00285FE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3199" w:rsidRPr="00B427EF">
        <w:rPr>
          <w:sz w:val="28"/>
          <w:szCs w:val="28"/>
        </w:rPr>
        <w:t>3</w:t>
      </w:r>
      <w:r w:rsidR="00F11906" w:rsidRPr="00B427EF">
        <w:rPr>
          <w:sz w:val="28"/>
          <w:szCs w:val="28"/>
        </w:rPr>
        <w:t xml:space="preserve">. </w:t>
      </w:r>
      <w:r w:rsidR="00285FEB" w:rsidRPr="00B427EF">
        <w:rPr>
          <w:sz w:val="28"/>
          <w:szCs w:val="28"/>
        </w:rPr>
        <w:t>Исполнительные органы</w:t>
      </w:r>
      <w:r w:rsidR="00036D0F">
        <w:rPr>
          <w:sz w:val="28"/>
          <w:szCs w:val="28"/>
        </w:rPr>
        <w:t xml:space="preserve"> Мурманской области</w:t>
      </w:r>
      <w:r w:rsidR="00285FEB" w:rsidRPr="00B427EF">
        <w:rPr>
          <w:sz w:val="28"/>
          <w:szCs w:val="28"/>
        </w:rPr>
        <w:t>, органы местного самоуправления Мурманской области</w:t>
      </w:r>
      <w:r w:rsidR="00A73199" w:rsidRPr="00B427EF">
        <w:rPr>
          <w:sz w:val="28"/>
          <w:szCs w:val="28"/>
        </w:rPr>
        <w:t xml:space="preserve"> на основании соглашений, заключенных с </w:t>
      </w:r>
      <w:r w:rsidR="001401D8" w:rsidRPr="00B427EF">
        <w:rPr>
          <w:sz w:val="28"/>
          <w:szCs w:val="28"/>
        </w:rPr>
        <w:t>ГОБУ «ЦИТ МО»</w:t>
      </w:r>
      <w:r w:rsidR="00F11906" w:rsidRPr="00B427EF">
        <w:rPr>
          <w:sz w:val="28"/>
          <w:szCs w:val="28"/>
        </w:rPr>
        <w:t>:</w:t>
      </w:r>
    </w:p>
    <w:p w14:paraId="33E27058" w14:textId="729A5BBA" w:rsidR="00CD6FA4" w:rsidRDefault="00CD6FA4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427EF">
        <w:rPr>
          <w:sz w:val="28"/>
          <w:szCs w:val="28"/>
        </w:rPr>
        <w:t>обеспечивают направление информаци</w:t>
      </w:r>
      <w:r w:rsidR="001401D8" w:rsidRPr="00B427EF">
        <w:rPr>
          <w:sz w:val="28"/>
          <w:szCs w:val="28"/>
        </w:rPr>
        <w:t>и</w:t>
      </w:r>
      <w:r w:rsidRPr="00B427EF">
        <w:rPr>
          <w:sz w:val="28"/>
          <w:szCs w:val="28"/>
        </w:rPr>
        <w:t xml:space="preserve"> согласно компетенции, о</w:t>
      </w:r>
      <w:r>
        <w:rPr>
          <w:sz w:val="28"/>
          <w:szCs w:val="28"/>
        </w:rPr>
        <w:t xml:space="preserve"> планируемых и проводимых работах, связанных с предоставлением жилищных и коммунальных услуг потребителям Мурманской области; </w:t>
      </w:r>
    </w:p>
    <w:p w14:paraId="10FC9F96" w14:textId="716FA7AD" w:rsidR="00F11906" w:rsidRPr="00B427EF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F11906">
        <w:rPr>
          <w:sz w:val="28"/>
          <w:szCs w:val="28"/>
        </w:rPr>
        <w:t xml:space="preserve">готовят </w:t>
      </w:r>
      <w:r w:rsidR="00CD6FA4">
        <w:rPr>
          <w:sz w:val="28"/>
          <w:szCs w:val="28"/>
        </w:rPr>
        <w:t>информацию</w:t>
      </w:r>
      <w:r w:rsidRPr="00F11906">
        <w:rPr>
          <w:sz w:val="28"/>
          <w:szCs w:val="28"/>
        </w:rPr>
        <w:t xml:space="preserve"> </w:t>
      </w:r>
      <w:r w:rsidR="00036D0F">
        <w:rPr>
          <w:sz w:val="28"/>
          <w:szCs w:val="28"/>
        </w:rPr>
        <w:t>о разрешении вопросов по</w:t>
      </w:r>
      <w:r w:rsidRPr="00F11906">
        <w:rPr>
          <w:sz w:val="28"/>
          <w:szCs w:val="28"/>
        </w:rPr>
        <w:t xml:space="preserve"> сообщения</w:t>
      </w:r>
      <w:r w:rsidR="00036D0F">
        <w:rPr>
          <w:sz w:val="28"/>
          <w:szCs w:val="28"/>
        </w:rPr>
        <w:t>м</w:t>
      </w:r>
      <w:r w:rsidRPr="00F11906">
        <w:rPr>
          <w:sz w:val="28"/>
          <w:szCs w:val="28"/>
        </w:rPr>
        <w:t xml:space="preserve"> пользователей</w:t>
      </w:r>
      <w:r w:rsidR="00036D0F">
        <w:rPr>
          <w:sz w:val="28"/>
          <w:szCs w:val="28"/>
        </w:rPr>
        <w:t>,</w:t>
      </w:r>
      <w:r w:rsidRPr="00F11906">
        <w:rPr>
          <w:sz w:val="28"/>
          <w:szCs w:val="28"/>
        </w:rPr>
        <w:t xml:space="preserve"> согласно настоящему Положению, </w:t>
      </w:r>
      <w:r w:rsidRPr="00B427EF">
        <w:rPr>
          <w:sz w:val="28"/>
          <w:szCs w:val="28"/>
        </w:rPr>
        <w:t>Регламенту;</w:t>
      </w:r>
    </w:p>
    <w:p w14:paraId="4682F923" w14:textId="29930D38" w:rsidR="00F11906" w:rsidRPr="00B427EF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427EF">
        <w:rPr>
          <w:sz w:val="28"/>
          <w:szCs w:val="28"/>
        </w:rPr>
        <w:t>обеспечивают актуализацию справочных данных</w:t>
      </w:r>
      <w:r w:rsidR="002E30A7" w:rsidRPr="00B427EF">
        <w:rPr>
          <w:sz w:val="28"/>
          <w:szCs w:val="28"/>
        </w:rPr>
        <w:t xml:space="preserve"> Единой системы</w:t>
      </w:r>
      <w:r w:rsidRPr="00B427EF">
        <w:rPr>
          <w:sz w:val="28"/>
          <w:szCs w:val="28"/>
        </w:rPr>
        <w:t>.</w:t>
      </w:r>
    </w:p>
    <w:p w14:paraId="299C7DAC" w14:textId="57779BD0" w:rsidR="00A73199" w:rsidRPr="00B427EF" w:rsidRDefault="00F11906" w:rsidP="00A73199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427EF">
        <w:rPr>
          <w:sz w:val="28"/>
          <w:szCs w:val="28"/>
        </w:rPr>
        <w:t xml:space="preserve">Состав справочных данных определяется </w:t>
      </w:r>
      <w:r w:rsidR="00610C94" w:rsidRPr="00B427EF">
        <w:rPr>
          <w:sz w:val="28"/>
          <w:szCs w:val="28"/>
        </w:rPr>
        <w:t>методологом Единой системы совместно с администратором ГОБУ «ЦИТ МО».</w:t>
      </w:r>
    </w:p>
    <w:p w14:paraId="738DEDAC" w14:textId="754F76F8" w:rsidR="00A73199" w:rsidRPr="00F11906" w:rsidRDefault="00B469AC" w:rsidP="00A73199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3199" w:rsidRPr="00B427EF">
        <w:rPr>
          <w:sz w:val="28"/>
          <w:szCs w:val="28"/>
        </w:rPr>
        <w:t>4. Типов</w:t>
      </w:r>
      <w:r w:rsidR="00725E23">
        <w:rPr>
          <w:sz w:val="28"/>
          <w:szCs w:val="28"/>
        </w:rPr>
        <w:t>ая форма</w:t>
      </w:r>
      <w:r w:rsidR="00A73199" w:rsidRPr="00B427EF">
        <w:rPr>
          <w:sz w:val="28"/>
          <w:szCs w:val="28"/>
        </w:rPr>
        <w:t xml:space="preserve"> соглашени</w:t>
      </w:r>
      <w:r w:rsidR="00725E23">
        <w:rPr>
          <w:sz w:val="28"/>
          <w:szCs w:val="28"/>
        </w:rPr>
        <w:t>я</w:t>
      </w:r>
      <w:r w:rsidR="00A73199" w:rsidRPr="00B427EF">
        <w:rPr>
          <w:sz w:val="28"/>
          <w:szCs w:val="28"/>
        </w:rPr>
        <w:t xml:space="preserve"> об обмене информацией между </w:t>
      </w:r>
      <w:r w:rsidR="006F1EAA" w:rsidRPr="00B427EF">
        <w:rPr>
          <w:sz w:val="28"/>
          <w:szCs w:val="28"/>
        </w:rPr>
        <w:t>ГОБУ «ЦИТ МО»</w:t>
      </w:r>
      <w:r w:rsidR="00A73199" w:rsidRPr="00B427EF">
        <w:rPr>
          <w:sz w:val="28"/>
          <w:szCs w:val="28"/>
        </w:rPr>
        <w:t xml:space="preserve"> и исполнительными органами </w:t>
      </w:r>
      <w:r w:rsidR="00036D0F">
        <w:rPr>
          <w:sz w:val="28"/>
          <w:szCs w:val="28"/>
        </w:rPr>
        <w:t>Мурманской области</w:t>
      </w:r>
      <w:r w:rsidR="00A73199" w:rsidRPr="00B427EF">
        <w:rPr>
          <w:sz w:val="28"/>
          <w:szCs w:val="28"/>
        </w:rPr>
        <w:t>, органами местного самоуправления,</w:t>
      </w:r>
      <w:r w:rsidR="0005473D">
        <w:rPr>
          <w:sz w:val="28"/>
          <w:szCs w:val="28"/>
        </w:rPr>
        <w:t xml:space="preserve"> региональными операторами</w:t>
      </w:r>
      <w:r w:rsidR="00A73199" w:rsidRPr="00B427EF">
        <w:rPr>
          <w:sz w:val="28"/>
          <w:szCs w:val="28"/>
        </w:rPr>
        <w:t xml:space="preserve"> утверждается</w:t>
      </w:r>
      <w:r w:rsidR="00725E23">
        <w:rPr>
          <w:sz w:val="28"/>
          <w:szCs w:val="28"/>
        </w:rPr>
        <w:t xml:space="preserve"> приказом</w:t>
      </w:r>
      <w:r w:rsidR="00A73199" w:rsidRPr="00B427EF">
        <w:rPr>
          <w:sz w:val="28"/>
          <w:szCs w:val="28"/>
        </w:rPr>
        <w:t xml:space="preserve"> Министерств</w:t>
      </w:r>
      <w:r w:rsidR="00725E23">
        <w:rPr>
          <w:sz w:val="28"/>
          <w:szCs w:val="28"/>
        </w:rPr>
        <w:t>а</w:t>
      </w:r>
      <w:r w:rsidR="00A73199">
        <w:rPr>
          <w:sz w:val="28"/>
          <w:szCs w:val="28"/>
        </w:rPr>
        <w:t xml:space="preserve"> государственного жилищного и строительного надзора Мурманской области. </w:t>
      </w:r>
    </w:p>
    <w:p w14:paraId="26E3D68C" w14:textId="500638C4" w:rsidR="00F11906" w:rsidRPr="00F11906" w:rsidRDefault="00B469AC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3199">
        <w:rPr>
          <w:sz w:val="28"/>
          <w:szCs w:val="28"/>
        </w:rPr>
        <w:t>5</w:t>
      </w:r>
      <w:r w:rsidR="00285FEB">
        <w:rPr>
          <w:sz w:val="28"/>
          <w:szCs w:val="28"/>
        </w:rPr>
        <w:t xml:space="preserve">. Пользователи Единой системы </w:t>
      </w:r>
      <w:r w:rsidR="00F11906" w:rsidRPr="00F11906">
        <w:rPr>
          <w:sz w:val="28"/>
          <w:szCs w:val="28"/>
        </w:rPr>
        <w:t>направляют сообщения в Единую систем</w:t>
      </w:r>
      <w:r w:rsidR="00285FEB">
        <w:rPr>
          <w:sz w:val="28"/>
          <w:szCs w:val="28"/>
        </w:rPr>
        <w:t xml:space="preserve">у согласно настоящему Положению. </w:t>
      </w:r>
    </w:p>
    <w:p w14:paraId="0DAA8477" w14:textId="77777777" w:rsidR="00F11906" w:rsidRPr="00F11906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61A88745" w14:textId="3E0F1D5B" w:rsidR="00F11906" w:rsidRPr="00F11906" w:rsidRDefault="00036D0F" w:rsidP="0029117F">
      <w:pPr>
        <w:pStyle w:val="a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11906" w:rsidRPr="00F11906">
        <w:rPr>
          <w:sz w:val="28"/>
          <w:szCs w:val="28"/>
        </w:rPr>
        <w:t>. Обработка сообщений, поступающих в Единую систему</w:t>
      </w:r>
    </w:p>
    <w:p w14:paraId="195A4B32" w14:textId="77777777" w:rsidR="00F11906" w:rsidRPr="00F11906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38036A92" w14:textId="68772EF9" w:rsidR="00F11906" w:rsidRPr="00F11906" w:rsidRDefault="00036D0F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69AC">
        <w:rPr>
          <w:sz w:val="28"/>
          <w:szCs w:val="28"/>
        </w:rPr>
        <w:t>.</w:t>
      </w:r>
      <w:r w:rsidR="008836BB">
        <w:rPr>
          <w:sz w:val="28"/>
          <w:szCs w:val="28"/>
        </w:rPr>
        <w:t>1</w:t>
      </w:r>
      <w:r w:rsidR="00F11906" w:rsidRPr="00F11906">
        <w:rPr>
          <w:sz w:val="28"/>
          <w:szCs w:val="28"/>
        </w:rPr>
        <w:t>. Обработка телефонных вызовов.</w:t>
      </w:r>
    </w:p>
    <w:p w14:paraId="34C5907F" w14:textId="77777777" w:rsidR="00F11906" w:rsidRPr="0005473D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5473D">
        <w:rPr>
          <w:sz w:val="28"/>
          <w:szCs w:val="28"/>
        </w:rPr>
        <w:t>Порядок обработки сообщений, направленных в Единую систему, определяется Регламентом.</w:t>
      </w:r>
    </w:p>
    <w:p w14:paraId="1A452E62" w14:textId="2FEB3165" w:rsidR="00F11906" w:rsidRPr="0005473D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5473D">
        <w:rPr>
          <w:sz w:val="28"/>
          <w:szCs w:val="28"/>
        </w:rPr>
        <w:t xml:space="preserve">В процессе обработки телефонного вызова </w:t>
      </w:r>
      <w:r w:rsidR="005022B7" w:rsidRPr="0005473D">
        <w:rPr>
          <w:sz w:val="28"/>
          <w:szCs w:val="28"/>
        </w:rPr>
        <w:t xml:space="preserve">в круглосуточном режиме </w:t>
      </w:r>
      <w:r w:rsidR="00332A3C" w:rsidRPr="0005473D">
        <w:rPr>
          <w:sz w:val="28"/>
          <w:szCs w:val="28"/>
        </w:rPr>
        <w:t xml:space="preserve">оператор </w:t>
      </w:r>
      <w:r w:rsidR="007701E4" w:rsidRPr="0005473D">
        <w:rPr>
          <w:sz w:val="28"/>
          <w:szCs w:val="28"/>
        </w:rPr>
        <w:t>Единой систем</w:t>
      </w:r>
      <w:r w:rsidR="00036D0F">
        <w:rPr>
          <w:sz w:val="28"/>
          <w:szCs w:val="28"/>
        </w:rPr>
        <w:t>ы</w:t>
      </w:r>
      <w:r w:rsidRPr="0005473D">
        <w:rPr>
          <w:sz w:val="28"/>
          <w:szCs w:val="28"/>
        </w:rPr>
        <w:t xml:space="preserve"> осуществляет одно из следующих действий:</w:t>
      </w:r>
    </w:p>
    <w:p w14:paraId="6B111BB3" w14:textId="2E31B497" w:rsidR="00F11906" w:rsidRPr="0005473D" w:rsidRDefault="00036D0F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 карточку вызова и </w:t>
      </w:r>
      <w:r w:rsidR="00F11906" w:rsidRPr="0005473D">
        <w:rPr>
          <w:sz w:val="28"/>
          <w:szCs w:val="28"/>
        </w:rPr>
        <w:t xml:space="preserve">самостоятельно </w:t>
      </w:r>
      <w:r w:rsidR="00B469AC" w:rsidRPr="0005473D">
        <w:rPr>
          <w:sz w:val="28"/>
          <w:szCs w:val="28"/>
        </w:rPr>
        <w:t>даёт</w:t>
      </w:r>
      <w:r w:rsidR="00F11906" w:rsidRPr="0005473D">
        <w:rPr>
          <w:sz w:val="28"/>
          <w:szCs w:val="28"/>
        </w:rPr>
        <w:t xml:space="preserve"> ответ на сообщение;</w:t>
      </w:r>
    </w:p>
    <w:p w14:paraId="0DDC8CDE" w14:textId="0002F540" w:rsidR="004D3F2C" w:rsidRPr="0005473D" w:rsidRDefault="00332A3C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5473D">
        <w:rPr>
          <w:sz w:val="28"/>
          <w:szCs w:val="28"/>
        </w:rPr>
        <w:t>оформляет карточку вызова</w:t>
      </w:r>
      <w:r w:rsidR="004D3F2C" w:rsidRPr="0005473D">
        <w:rPr>
          <w:sz w:val="28"/>
          <w:szCs w:val="28"/>
        </w:rPr>
        <w:t xml:space="preserve"> и</w:t>
      </w:r>
      <w:r w:rsidRPr="0005473D">
        <w:rPr>
          <w:sz w:val="28"/>
          <w:szCs w:val="28"/>
        </w:rPr>
        <w:t xml:space="preserve"> </w:t>
      </w:r>
      <w:r w:rsidR="00F11906" w:rsidRPr="0005473D">
        <w:rPr>
          <w:sz w:val="28"/>
          <w:szCs w:val="28"/>
        </w:rPr>
        <w:t xml:space="preserve">адресует </w:t>
      </w:r>
      <w:r w:rsidR="004D3F2C" w:rsidRPr="0005473D">
        <w:rPr>
          <w:sz w:val="28"/>
          <w:szCs w:val="28"/>
        </w:rPr>
        <w:t>ее</w:t>
      </w:r>
      <w:r w:rsidR="00390CC9" w:rsidRPr="0005473D">
        <w:rPr>
          <w:sz w:val="28"/>
          <w:szCs w:val="28"/>
        </w:rPr>
        <w:t xml:space="preserve"> по</w:t>
      </w:r>
      <w:r w:rsidR="00B469AC">
        <w:rPr>
          <w:sz w:val="28"/>
          <w:szCs w:val="28"/>
        </w:rPr>
        <w:t>средство</w:t>
      </w:r>
      <w:r w:rsidR="00390CC9" w:rsidRPr="0005473D">
        <w:rPr>
          <w:sz w:val="28"/>
          <w:szCs w:val="28"/>
        </w:rPr>
        <w:t>м Единой системы</w:t>
      </w:r>
      <w:r w:rsidR="004D3F2C" w:rsidRPr="0005473D">
        <w:rPr>
          <w:sz w:val="28"/>
          <w:szCs w:val="28"/>
        </w:rPr>
        <w:t>:</w:t>
      </w:r>
    </w:p>
    <w:p w14:paraId="0EE1D98E" w14:textId="20CB9299" w:rsidR="00996781" w:rsidRPr="0005473D" w:rsidRDefault="004D3F2C" w:rsidP="0099678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5473D">
        <w:rPr>
          <w:sz w:val="28"/>
          <w:szCs w:val="28"/>
        </w:rPr>
        <w:t xml:space="preserve">при поступлении </w:t>
      </w:r>
      <w:r w:rsidR="00996781" w:rsidRPr="0005473D">
        <w:rPr>
          <w:sz w:val="28"/>
          <w:szCs w:val="28"/>
        </w:rPr>
        <w:t>сообщения, содержащего информаци</w:t>
      </w:r>
      <w:r w:rsidR="00B469AC">
        <w:rPr>
          <w:sz w:val="28"/>
          <w:szCs w:val="28"/>
        </w:rPr>
        <w:t>ю</w:t>
      </w:r>
      <w:r w:rsidR="00996781" w:rsidRPr="0005473D">
        <w:rPr>
          <w:sz w:val="28"/>
          <w:szCs w:val="28"/>
        </w:rPr>
        <w:t xml:space="preserve"> об аварийной ситуации</w:t>
      </w:r>
      <w:r w:rsidR="00F118F7" w:rsidRPr="0005473D">
        <w:rPr>
          <w:sz w:val="28"/>
          <w:szCs w:val="28"/>
        </w:rPr>
        <w:t>,</w:t>
      </w:r>
      <w:r w:rsidR="00996781" w:rsidRPr="0005473D">
        <w:rPr>
          <w:sz w:val="28"/>
          <w:szCs w:val="28"/>
        </w:rPr>
        <w:t xml:space="preserve"> в адрес диспетчерской службы лица, осуществляющего управление многоквартирными домами, и (или) предоставление коммунальных услуг, орган местного самоуправления для разрешения вопроса пользователя и предоставления информации</w:t>
      </w:r>
      <w:r w:rsidR="00F118F7" w:rsidRPr="0005473D">
        <w:rPr>
          <w:sz w:val="28"/>
          <w:szCs w:val="28"/>
        </w:rPr>
        <w:t xml:space="preserve"> в круглосуточном режиме;</w:t>
      </w:r>
    </w:p>
    <w:p w14:paraId="70F4EE06" w14:textId="43CCE5A4" w:rsidR="00F118F7" w:rsidRPr="0005473D" w:rsidRDefault="00F118F7" w:rsidP="0099678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5473D">
        <w:rPr>
          <w:sz w:val="28"/>
          <w:szCs w:val="28"/>
        </w:rPr>
        <w:t>при поступлении сообщения, содержащего информаци</w:t>
      </w:r>
      <w:r w:rsidR="00B469AC">
        <w:rPr>
          <w:sz w:val="28"/>
          <w:szCs w:val="28"/>
        </w:rPr>
        <w:t xml:space="preserve">ю о </w:t>
      </w:r>
      <w:r w:rsidR="0049727B" w:rsidRPr="0005473D">
        <w:rPr>
          <w:sz w:val="28"/>
          <w:szCs w:val="28"/>
        </w:rPr>
        <w:t>ситуации</w:t>
      </w:r>
      <w:r w:rsidRPr="0005473D">
        <w:rPr>
          <w:sz w:val="28"/>
          <w:szCs w:val="28"/>
        </w:rPr>
        <w:t xml:space="preserve">, </w:t>
      </w:r>
      <w:r w:rsidR="0049727B" w:rsidRPr="0005473D">
        <w:rPr>
          <w:sz w:val="28"/>
          <w:szCs w:val="28"/>
        </w:rPr>
        <w:t>решение которой можно запланировать</w:t>
      </w:r>
      <w:r w:rsidRPr="0005473D">
        <w:rPr>
          <w:sz w:val="28"/>
          <w:szCs w:val="28"/>
        </w:rPr>
        <w:t xml:space="preserve">, </w:t>
      </w:r>
      <w:r w:rsidR="0005473D">
        <w:rPr>
          <w:sz w:val="28"/>
          <w:szCs w:val="28"/>
        </w:rPr>
        <w:t xml:space="preserve">в адрес </w:t>
      </w:r>
      <w:r w:rsidR="0049727B" w:rsidRPr="0005473D">
        <w:rPr>
          <w:sz w:val="28"/>
          <w:szCs w:val="28"/>
        </w:rPr>
        <w:t xml:space="preserve">ответственного </w:t>
      </w:r>
      <w:r w:rsidRPr="0005473D">
        <w:rPr>
          <w:sz w:val="28"/>
          <w:szCs w:val="28"/>
        </w:rPr>
        <w:t>лица, осуществляющего управление многоквартирными домами, и (или) предоставление коммунальных услуг, орган местного самоуправления для разрешения вопроса пользователя и предоставления информации;</w:t>
      </w:r>
    </w:p>
    <w:p w14:paraId="64483B3E" w14:textId="1C3C1485" w:rsidR="005A1E0C" w:rsidRPr="0005473D" w:rsidRDefault="00742B76" w:rsidP="0099678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5473D">
        <w:rPr>
          <w:sz w:val="28"/>
          <w:szCs w:val="28"/>
        </w:rPr>
        <w:t xml:space="preserve">получает ответ </w:t>
      </w:r>
      <w:r w:rsidR="00785431" w:rsidRPr="0005473D">
        <w:rPr>
          <w:sz w:val="28"/>
          <w:szCs w:val="28"/>
        </w:rPr>
        <w:t xml:space="preserve">на сообщение </w:t>
      </w:r>
      <w:r w:rsidRPr="0005473D">
        <w:rPr>
          <w:sz w:val="28"/>
          <w:szCs w:val="28"/>
        </w:rPr>
        <w:t xml:space="preserve">от ответственного лица, осуществляющего управление многоквартирными домами, и (или) предоставление коммунальных услуг, орган местного самоуправления </w:t>
      </w:r>
      <w:r w:rsidR="00B47CCE" w:rsidRPr="0005473D">
        <w:rPr>
          <w:sz w:val="28"/>
          <w:szCs w:val="28"/>
        </w:rPr>
        <w:t xml:space="preserve">и совершает обратный звонок пользователю </w:t>
      </w:r>
      <w:r w:rsidR="00036D0F">
        <w:rPr>
          <w:sz w:val="28"/>
          <w:szCs w:val="28"/>
        </w:rPr>
        <w:t xml:space="preserve">или другим техническим средством </w:t>
      </w:r>
      <w:r w:rsidR="00B47CCE" w:rsidRPr="0005473D">
        <w:rPr>
          <w:sz w:val="28"/>
          <w:szCs w:val="28"/>
        </w:rPr>
        <w:t>для озвучивания ответа и (или) проверки решения его ситуации.</w:t>
      </w:r>
    </w:p>
    <w:p w14:paraId="3F8981DD" w14:textId="2EB611E6" w:rsidR="00A11419" w:rsidRDefault="00A11419" w:rsidP="0099678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5473D">
        <w:rPr>
          <w:sz w:val="28"/>
          <w:szCs w:val="28"/>
        </w:rPr>
        <w:t xml:space="preserve">возвращает в </w:t>
      </w:r>
      <w:r w:rsidR="00B469AC">
        <w:rPr>
          <w:sz w:val="28"/>
          <w:szCs w:val="28"/>
        </w:rPr>
        <w:t>работу карточку вызова в случае, если исполнение пользователем не подтверждено</w:t>
      </w:r>
      <w:r w:rsidRPr="0005473D">
        <w:rPr>
          <w:sz w:val="28"/>
          <w:szCs w:val="28"/>
        </w:rPr>
        <w:t>.</w:t>
      </w:r>
    </w:p>
    <w:p w14:paraId="33517BD4" w14:textId="46C84ABC" w:rsidR="00F11906" w:rsidRPr="00F11906" w:rsidRDefault="00036D0F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69AC">
        <w:rPr>
          <w:sz w:val="28"/>
          <w:szCs w:val="28"/>
        </w:rPr>
        <w:t>.</w:t>
      </w:r>
      <w:r w:rsidR="008836BB">
        <w:rPr>
          <w:sz w:val="28"/>
          <w:szCs w:val="28"/>
        </w:rPr>
        <w:t xml:space="preserve">2. </w:t>
      </w:r>
      <w:r w:rsidR="00F11906" w:rsidRPr="00F11906">
        <w:rPr>
          <w:sz w:val="28"/>
          <w:szCs w:val="28"/>
        </w:rPr>
        <w:t xml:space="preserve">Оператор Единой системы самостоятельно </w:t>
      </w:r>
      <w:r w:rsidR="00B469AC" w:rsidRPr="00F11906">
        <w:rPr>
          <w:sz w:val="28"/>
          <w:szCs w:val="28"/>
        </w:rPr>
        <w:t>даёт</w:t>
      </w:r>
      <w:r w:rsidR="00F11906" w:rsidRPr="00F11906">
        <w:rPr>
          <w:sz w:val="28"/>
          <w:szCs w:val="28"/>
        </w:rPr>
        <w:t xml:space="preserve"> ответ на сообщение, если сообщение является типовым (далее - типовые сообщения), в порядке, установленном Регламентом.</w:t>
      </w:r>
    </w:p>
    <w:p w14:paraId="58082FF5" w14:textId="77777777" w:rsidR="00F11906" w:rsidRPr="00F11906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F11906">
        <w:rPr>
          <w:sz w:val="28"/>
          <w:szCs w:val="28"/>
        </w:rPr>
        <w:t>Критерии отнесения сообщений к типовым сообщениям определяются Регламентом.</w:t>
      </w:r>
    </w:p>
    <w:p w14:paraId="4D24AFD5" w14:textId="32293330" w:rsidR="00F11906" w:rsidRDefault="00751FBE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05473D">
        <w:rPr>
          <w:sz w:val="28"/>
          <w:szCs w:val="28"/>
        </w:rPr>
        <w:t>Адресация карточки вызова</w:t>
      </w:r>
      <w:r w:rsidR="00F11906" w:rsidRPr="0005473D">
        <w:rPr>
          <w:sz w:val="28"/>
          <w:szCs w:val="28"/>
        </w:rPr>
        <w:t xml:space="preserve"> в </w:t>
      </w:r>
      <w:r w:rsidR="00036D0F">
        <w:rPr>
          <w:sz w:val="28"/>
          <w:szCs w:val="28"/>
        </w:rPr>
        <w:t xml:space="preserve">исполнительный </w:t>
      </w:r>
      <w:r w:rsidR="00F11906" w:rsidRPr="0005473D">
        <w:rPr>
          <w:sz w:val="28"/>
          <w:szCs w:val="28"/>
        </w:rPr>
        <w:t xml:space="preserve">орган </w:t>
      </w:r>
      <w:r w:rsidR="00036D0F">
        <w:rPr>
          <w:sz w:val="28"/>
          <w:szCs w:val="28"/>
        </w:rPr>
        <w:t xml:space="preserve">Мурманской области либо орган местного самоуправления </w:t>
      </w:r>
      <w:r w:rsidR="00F11906" w:rsidRPr="0005473D">
        <w:rPr>
          <w:sz w:val="28"/>
          <w:szCs w:val="28"/>
        </w:rPr>
        <w:t>для подготовки ответа осуществляется, если сообщение не относится к типовым сообщениям. Порядок переадресации определяется Регламентом.</w:t>
      </w:r>
    </w:p>
    <w:p w14:paraId="7552F89C" w14:textId="460C8ECC" w:rsidR="00B7762D" w:rsidRPr="00F11906" w:rsidRDefault="00B7762D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возврат</w:t>
      </w:r>
      <w:r w:rsidR="00B469AC">
        <w:rPr>
          <w:sz w:val="28"/>
          <w:szCs w:val="28"/>
        </w:rPr>
        <w:t>а</w:t>
      </w:r>
      <w:r>
        <w:rPr>
          <w:sz w:val="28"/>
          <w:szCs w:val="28"/>
        </w:rPr>
        <w:t xml:space="preserve"> в работу </w:t>
      </w:r>
      <w:r w:rsidR="00B469AC">
        <w:rPr>
          <w:sz w:val="28"/>
          <w:szCs w:val="28"/>
        </w:rPr>
        <w:t xml:space="preserve">сообщений </w:t>
      </w:r>
      <w:r>
        <w:rPr>
          <w:sz w:val="28"/>
          <w:szCs w:val="28"/>
        </w:rPr>
        <w:t xml:space="preserve">определяется </w:t>
      </w:r>
      <w:r w:rsidRPr="00F11906">
        <w:rPr>
          <w:sz w:val="28"/>
          <w:szCs w:val="28"/>
        </w:rPr>
        <w:t>Регламентом</w:t>
      </w:r>
      <w:r>
        <w:rPr>
          <w:sz w:val="28"/>
          <w:szCs w:val="28"/>
        </w:rPr>
        <w:t>.</w:t>
      </w:r>
    </w:p>
    <w:p w14:paraId="137A5274" w14:textId="1FA27605" w:rsidR="00F11906" w:rsidRPr="00F11906" w:rsidRDefault="00036D0F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69AC">
        <w:rPr>
          <w:sz w:val="28"/>
          <w:szCs w:val="28"/>
        </w:rPr>
        <w:t>.</w:t>
      </w:r>
      <w:r w:rsidR="008836BB">
        <w:rPr>
          <w:sz w:val="28"/>
          <w:szCs w:val="28"/>
        </w:rPr>
        <w:t xml:space="preserve">3. </w:t>
      </w:r>
      <w:r w:rsidR="00F11906" w:rsidRPr="00F11906">
        <w:rPr>
          <w:sz w:val="28"/>
          <w:szCs w:val="28"/>
        </w:rPr>
        <w:t>Телефонные вызовы подлежат регистрации</w:t>
      </w:r>
      <w:r w:rsidR="00E955F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Администратором</w:t>
      </w:r>
      <w:r w:rsidR="00F11906" w:rsidRPr="00F11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11906" w:rsidRPr="00F11906">
        <w:rPr>
          <w:sz w:val="28"/>
          <w:szCs w:val="28"/>
        </w:rPr>
        <w:t>Единой систем</w:t>
      </w:r>
      <w:r>
        <w:rPr>
          <w:sz w:val="28"/>
          <w:szCs w:val="28"/>
        </w:rPr>
        <w:t>е</w:t>
      </w:r>
      <w:r w:rsidR="00F11906" w:rsidRPr="00F11906">
        <w:rPr>
          <w:sz w:val="28"/>
          <w:szCs w:val="28"/>
        </w:rPr>
        <w:t xml:space="preserve"> в порядке, установленном Регламентом.</w:t>
      </w:r>
    </w:p>
    <w:p w14:paraId="56B9D7F9" w14:textId="40FB6D6F" w:rsidR="00305127" w:rsidRDefault="00036D0F" w:rsidP="008836B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69AC">
        <w:rPr>
          <w:sz w:val="28"/>
          <w:szCs w:val="28"/>
        </w:rPr>
        <w:t>.</w:t>
      </w:r>
      <w:r w:rsidR="008836BB">
        <w:rPr>
          <w:sz w:val="28"/>
          <w:szCs w:val="28"/>
        </w:rPr>
        <w:t>4</w:t>
      </w:r>
      <w:r w:rsidR="008836BB" w:rsidRPr="008836BB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Администратор</w:t>
      </w:r>
      <w:r w:rsidR="008836BB" w:rsidRPr="008836BB">
        <w:rPr>
          <w:sz w:val="28"/>
          <w:szCs w:val="28"/>
        </w:rPr>
        <w:t xml:space="preserve"> Единой системы может пр</w:t>
      </w:r>
      <w:r w:rsidR="00305127">
        <w:rPr>
          <w:sz w:val="28"/>
          <w:szCs w:val="28"/>
        </w:rPr>
        <w:t>екратить рассмотрение сообщения:</w:t>
      </w:r>
    </w:p>
    <w:p w14:paraId="329F4F43" w14:textId="77777777" w:rsidR="008836BB" w:rsidRPr="008836BB" w:rsidRDefault="00305127" w:rsidP="008836B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6BB" w:rsidRPr="008836BB">
        <w:rPr>
          <w:sz w:val="28"/>
          <w:szCs w:val="28"/>
        </w:rPr>
        <w:t>в случае</w:t>
      </w:r>
      <w:r w:rsidR="008836BB" w:rsidRPr="008836BB">
        <w:t xml:space="preserve"> </w:t>
      </w:r>
      <w:r w:rsidR="008836BB" w:rsidRPr="008836BB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оно </w:t>
      </w:r>
      <w:r w:rsidR="008836BB" w:rsidRPr="008836BB">
        <w:rPr>
          <w:sz w:val="28"/>
          <w:szCs w:val="28"/>
        </w:rPr>
        <w:t>содержит:</w:t>
      </w:r>
    </w:p>
    <w:p w14:paraId="24B09515" w14:textId="77777777" w:rsidR="008836BB" w:rsidRPr="008836BB" w:rsidRDefault="008836BB" w:rsidP="008836B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8836BB">
        <w:rPr>
          <w:sz w:val="28"/>
          <w:szCs w:val="28"/>
        </w:rPr>
        <w:t>нецензурную лексику либо ее производные;</w:t>
      </w:r>
    </w:p>
    <w:p w14:paraId="25541501" w14:textId="77777777" w:rsidR="008836BB" w:rsidRPr="008836BB" w:rsidRDefault="008836BB" w:rsidP="008836B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8836BB">
        <w:rPr>
          <w:sz w:val="28"/>
          <w:szCs w:val="28"/>
        </w:rPr>
        <w:t xml:space="preserve">информацию, направленную на пропаганду ненависти и дискриминации по расовому, этническому, половому, языковому, религиозному, социальному, политическому признакам; ущемление прав коренных малочисленных народов и иных национальных меньшинств, </w:t>
      </w:r>
      <w:r w:rsidRPr="008836BB">
        <w:rPr>
          <w:sz w:val="28"/>
          <w:szCs w:val="28"/>
        </w:rPr>
        <w:lastRenderedPageBreak/>
        <w:t>несовершеннолетних, призывающее к причинению им или их имуществу вреда (ущерба) в любой форме; обвинения и (или) оскорбления в адрес других пользователей, органов государственной власти и местного самоуправления, иных лиц; угрозы действиями, которые способны нанести вред и (или) ущерб другим пользователям, органам государственной власти, органам местного самоуправления, иным лицам;</w:t>
      </w:r>
    </w:p>
    <w:p w14:paraId="25B6A10E" w14:textId="77777777" w:rsidR="008836BB" w:rsidRPr="008836BB" w:rsidRDefault="008836BB" w:rsidP="008836B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8836BB">
        <w:rPr>
          <w:sz w:val="28"/>
          <w:szCs w:val="28"/>
        </w:rPr>
        <w:t>информацию, распространяемую в коммерческих либо в любых других целях, отличных от целей создания и функционирования Единой системы;</w:t>
      </w:r>
    </w:p>
    <w:p w14:paraId="6A4D59D2" w14:textId="77777777" w:rsidR="008836BB" w:rsidRPr="008836BB" w:rsidRDefault="008836BB" w:rsidP="008836B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8836BB">
        <w:rPr>
          <w:sz w:val="28"/>
          <w:szCs w:val="28"/>
        </w:rPr>
        <w:t>информацию по вопросу, на который пользователю ранее был дан ответ о невозможности или условиях решения воп</w:t>
      </w:r>
      <w:r>
        <w:rPr>
          <w:sz w:val="28"/>
          <w:szCs w:val="28"/>
        </w:rPr>
        <w:t>роса, содержащегося в сообщении</w:t>
      </w:r>
      <w:r w:rsidRPr="008836BB">
        <w:rPr>
          <w:sz w:val="28"/>
          <w:szCs w:val="28"/>
        </w:rPr>
        <w:t>;</w:t>
      </w:r>
    </w:p>
    <w:p w14:paraId="347BAEEC" w14:textId="63169908" w:rsidR="008836BB" w:rsidRPr="008836BB" w:rsidRDefault="00305127" w:rsidP="008836B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6BB" w:rsidRPr="008836BB">
        <w:rPr>
          <w:sz w:val="28"/>
          <w:szCs w:val="28"/>
        </w:rPr>
        <w:t xml:space="preserve">если сообщение относится к компетенции федеральных органов </w:t>
      </w:r>
      <w:r w:rsidR="00B469AC">
        <w:rPr>
          <w:sz w:val="28"/>
          <w:szCs w:val="28"/>
        </w:rPr>
        <w:t>исполнительной</w:t>
      </w:r>
      <w:r w:rsidR="008836BB" w:rsidRPr="008836BB">
        <w:rPr>
          <w:sz w:val="28"/>
          <w:szCs w:val="28"/>
        </w:rPr>
        <w:t xml:space="preserve"> власти и не может быть рассмотрено в рамках Единой системы;</w:t>
      </w:r>
    </w:p>
    <w:p w14:paraId="07F26137" w14:textId="77777777" w:rsidR="008836BB" w:rsidRPr="008836BB" w:rsidRDefault="00305127" w:rsidP="008836B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6BB" w:rsidRPr="008836BB">
        <w:rPr>
          <w:sz w:val="28"/>
          <w:szCs w:val="28"/>
        </w:rPr>
        <w:t>на основании объективных сведений об удовлетворении запроса;</w:t>
      </w:r>
    </w:p>
    <w:p w14:paraId="78882769" w14:textId="77777777" w:rsidR="008836BB" w:rsidRPr="008836BB" w:rsidRDefault="00305127" w:rsidP="008836B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6BB" w:rsidRPr="008836BB">
        <w:rPr>
          <w:sz w:val="28"/>
          <w:szCs w:val="28"/>
        </w:rPr>
        <w:t xml:space="preserve">если по сообщению </w:t>
      </w:r>
      <w:r>
        <w:rPr>
          <w:sz w:val="28"/>
          <w:szCs w:val="28"/>
        </w:rPr>
        <w:t>предоставлена информации</w:t>
      </w:r>
      <w:r w:rsidR="008836BB" w:rsidRPr="008836BB">
        <w:rPr>
          <w:sz w:val="28"/>
          <w:szCs w:val="28"/>
        </w:rPr>
        <w:t xml:space="preserve"> о решении, и пользователем подтверждено устранение проблемы;</w:t>
      </w:r>
    </w:p>
    <w:p w14:paraId="1A5CDC56" w14:textId="77777777" w:rsidR="00F11906" w:rsidRPr="00F11906" w:rsidRDefault="00305127" w:rsidP="008836BB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6BB" w:rsidRPr="008836BB">
        <w:rPr>
          <w:sz w:val="28"/>
          <w:szCs w:val="28"/>
        </w:rPr>
        <w:t xml:space="preserve">если сам </w:t>
      </w:r>
      <w:r>
        <w:rPr>
          <w:sz w:val="28"/>
          <w:szCs w:val="28"/>
        </w:rPr>
        <w:t>пользователь</w:t>
      </w:r>
      <w:r w:rsidR="008836BB" w:rsidRPr="008836BB">
        <w:rPr>
          <w:sz w:val="28"/>
          <w:szCs w:val="28"/>
        </w:rPr>
        <w:t xml:space="preserve"> попросил о прекращении рассмотрения сообщения.</w:t>
      </w:r>
    </w:p>
    <w:p w14:paraId="777D8603" w14:textId="77777777" w:rsidR="008836BB" w:rsidRDefault="008836BB" w:rsidP="008836BB">
      <w:pPr>
        <w:pStyle w:val="a4"/>
        <w:spacing w:after="0" w:line="240" w:lineRule="auto"/>
        <w:jc w:val="center"/>
        <w:rPr>
          <w:sz w:val="28"/>
          <w:szCs w:val="28"/>
        </w:rPr>
      </w:pPr>
    </w:p>
    <w:p w14:paraId="258B18D4" w14:textId="19044358" w:rsidR="00F11906" w:rsidRPr="00F11906" w:rsidRDefault="00036D0F" w:rsidP="008836BB">
      <w:pPr>
        <w:pStyle w:val="a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11906" w:rsidRPr="00F11906">
        <w:rPr>
          <w:sz w:val="28"/>
          <w:szCs w:val="28"/>
        </w:rPr>
        <w:t>. Срок обработки сообщений и представления</w:t>
      </w:r>
    </w:p>
    <w:p w14:paraId="64443AAE" w14:textId="77777777" w:rsidR="00F11906" w:rsidRPr="00F11906" w:rsidRDefault="00F11906" w:rsidP="008836BB">
      <w:pPr>
        <w:pStyle w:val="a4"/>
        <w:spacing w:after="0" w:line="240" w:lineRule="auto"/>
        <w:jc w:val="center"/>
        <w:rPr>
          <w:sz w:val="28"/>
          <w:szCs w:val="28"/>
        </w:rPr>
      </w:pPr>
      <w:r w:rsidRPr="00F11906">
        <w:rPr>
          <w:sz w:val="28"/>
          <w:szCs w:val="28"/>
        </w:rPr>
        <w:t>на них ответов</w:t>
      </w:r>
    </w:p>
    <w:p w14:paraId="288C11DC" w14:textId="77777777" w:rsidR="00F11906" w:rsidRPr="00F11906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37DEC06E" w14:textId="4FEC380D" w:rsidR="00284A72" w:rsidRDefault="00036D0F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4A72">
        <w:rPr>
          <w:sz w:val="28"/>
          <w:szCs w:val="28"/>
        </w:rPr>
        <w:t xml:space="preserve">.1. </w:t>
      </w:r>
      <w:r w:rsidR="00F11906" w:rsidRPr="00F11906">
        <w:rPr>
          <w:sz w:val="28"/>
          <w:szCs w:val="28"/>
        </w:rPr>
        <w:t xml:space="preserve">Срок обработки сообщения пользователя и представления </w:t>
      </w:r>
      <w:r w:rsidR="008836BB">
        <w:rPr>
          <w:sz w:val="28"/>
          <w:szCs w:val="28"/>
        </w:rPr>
        <w:t xml:space="preserve">информации </w:t>
      </w:r>
      <w:r w:rsidR="00F11906" w:rsidRPr="00F11906">
        <w:rPr>
          <w:sz w:val="28"/>
          <w:szCs w:val="28"/>
        </w:rPr>
        <w:t xml:space="preserve">на него - с момента направления пользователем сообщения в Единую систему </w:t>
      </w:r>
      <w:r w:rsidR="00F11906" w:rsidRPr="0005473D">
        <w:rPr>
          <w:sz w:val="28"/>
          <w:szCs w:val="28"/>
        </w:rPr>
        <w:t xml:space="preserve">и до момента получения пользователем </w:t>
      </w:r>
      <w:r w:rsidR="008836BB" w:rsidRPr="0005473D">
        <w:rPr>
          <w:sz w:val="28"/>
          <w:szCs w:val="28"/>
        </w:rPr>
        <w:t>информации</w:t>
      </w:r>
      <w:r w:rsidR="00F11906" w:rsidRPr="0005473D">
        <w:rPr>
          <w:sz w:val="28"/>
          <w:szCs w:val="28"/>
        </w:rPr>
        <w:t xml:space="preserve"> на сообщение</w:t>
      </w:r>
      <w:r w:rsidR="00BE0744" w:rsidRPr="0005473D">
        <w:rPr>
          <w:sz w:val="28"/>
          <w:szCs w:val="28"/>
        </w:rPr>
        <w:t xml:space="preserve"> (срок получения первичной информации) </w:t>
      </w:r>
      <w:r w:rsidR="00F11906" w:rsidRPr="0005473D">
        <w:rPr>
          <w:sz w:val="28"/>
          <w:szCs w:val="28"/>
        </w:rPr>
        <w:t xml:space="preserve">- должен составлять не более </w:t>
      </w:r>
      <w:r w:rsidR="008836BB" w:rsidRPr="0005473D">
        <w:rPr>
          <w:sz w:val="28"/>
          <w:szCs w:val="28"/>
        </w:rPr>
        <w:t>5</w:t>
      </w:r>
      <w:r w:rsidR="00F11906" w:rsidRPr="0005473D">
        <w:rPr>
          <w:sz w:val="28"/>
          <w:szCs w:val="28"/>
        </w:rPr>
        <w:t xml:space="preserve"> рабочих дней, за исключением случаев, указанных </w:t>
      </w:r>
      <w:r w:rsidR="00F11906" w:rsidRPr="00284A72">
        <w:rPr>
          <w:sz w:val="28"/>
          <w:szCs w:val="28"/>
        </w:rPr>
        <w:t xml:space="preserve">в пункте </w:t>
      </w:r>
      <w:r w:rsidR="0052671E">
        <w:rPr>
          <w:sz w:val="28"/>
          <w:szCs w:val="28"/>
        </w:rPr>
        <w:t>5</w:t>
      </w:r>
      <w:r w:rsidR="00284A72">
        <w:rPr>
          <w:sz w:val="28"/>
          <w:szCs w:val="28"/>
        </w:rPr>
        <w:t>.</w:t>
      </w:r>
      <w:r w:rsidR="008836BB" w:rsidRPr="00284A72">
        <w:rPr>
          <w:sz w:val="28"/>
          <w:szCs w:val="28"/>
        </w:rPr>
        <w:t>2</w:t>
      </w:r>
      <w:r w:rsidR="00F11906" w:rsidRPr="00284A72">
        <w:rPr>
          <w:sz w:val="28"/>
          <w:szCs w:val="28"/>
        </w:rPr>
        <w:t xml:space="preserve"> настоящего Положения.</w:t>
      </w:r>
    </w:p>
    <w:p w14:paraId="2095E6F0" w14:textId="3188E3B8" w:rsidR="00F11906" w:rsidRPr="00F11906" w:rsidRDefault="00036D0F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4A72">
        <w:rPr>
          <w:sz w:val="28"/>
          <w:szCs w:val="28"/>
        </w:rPr>
        <w:t xml:space="preserve">.2. </w:t>
      </w:r>
      <w:r w:rsidR="00BE0744" w:rsidRPr="00284A72">
        <w:rPr>
          <w:sz w:val="28"/>
          <w:szCs w:val="28"/>
        </w:rPr>
        <w:t>Если выполнение работ/решение вопроса</w:t>
      </w:r>
      <w:r w:rsidR="00BE0744" w:rsidRPr="0005473D">
        <w:rPr>
          <w:sz w:val="28"/>
          <w:szCs w:val="28"/>
        </w:rPr>
        <w:t xml:space="preserve"> гражданина требует более длительного срока, то он устанавливается исполнителем при предоставлении пе</w:t>
      </w:r>
      <w:r w:rsidR="00D96D56" w:rsidRPr="0005473D">
        <w:rPr>
          <w:sz w:val="28"/>
          <w:szCs w:val="28"/>
        </w:rPr>
        <w:t>рвичной информации на сообщение</w:t>
      </w:r>
      <w:r w:rsidR="00F20DF8" w:rsidRPr="0005473D">
        <w:rPr>
          <w:sz w:val="28"/>
          <w:szCs w:val="28"/>
        </w:rPr>
        <w:t xml:space="preserve"> в соответствии с Регламентом</w:t>
      </w:r>
      <w:r w:rsidR="00D96D56" w:rsidRPr="0005473D">
        <w:rPr>
          <w:sz w:val="28"/>
          <w:szCs w:val="28"/>
        </w:rPr>
        <w:t>.</w:t>
      </w:r>
    </w:p>
    <w:p w14:paraId="31C939A3" w14:textId="77777777" w:rsidR="00F11906" w:rsidRPr="00F11906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0FB501C0" w14:textId="4668EADB" w:rsidR="00F11906" w:rsidRPr="00F11906" w:rsidRDefault="00036D0F" w:rsidP="008836BB">
      <w:pPr>
        <w:pStyle w:val="a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11906" w:rsidRPr="00F11906">
        <w:rPr>
          <w:sz w:val="28"/>
          <w:szCs w:val="28"/>
        </w:rPr>
        <w:t>. Результаты рассмотрения сообщений</w:t>
      </w:r>
    </w:p>
    <w:p w14:paraId="2E10ECEE" w14:textId="77777777" w:rsidR="00F11906" w:rsidRPr="00F11906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5A5E398E" w14:textId="1399065A" w:rsidR="00F11906" w:rsidRPr="00F11906" w:rsidRDefault="00036D0F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4A72">
        <w:rPr>
          <w:sz w:val="28"/>
          <w:szCs w:val="28"/>
        </w:rPr>
        <w:t xml:space="preserve">.1. </w:t>
      </w:r>
      <w:r w:rsidR="00F11906" w:rsidRPr="00F11906">
        <w:rPr>
          <w:sz w:val="28"/>
          <w:szCs w:val="28"/>
        </w:rPr>
        <w:t>В рамках Единой системы формируется статистическая и аналитическая информация о деятельности органов вл</w:t>
      </w:r>
      <w:bookmarkStart w:id="0" w:name="_GoBack"/>
      <w:bookmarkEnd w:id="0"/>
      <w:r w:rsidR="00F11906" w:rsidRPr="00F11906">
        <w:rPr>
          <w:sz w:val="28"/>
          <w:szCs w:val="28"/>
        </w:rPr>
        <w:t>асти по обработке сообщений и подготовке на них ответов (далее - статистическая и аналитическая информация), статистическая и аналитическая информация о решениях, принятых по результатам рассмотрения сообщений.</w:t>
      </w:r>
    </w:p>
    <w:p w14:paraId="6BD2E748" w14:textId="77777777" w:rsidR="00F11906" w:rsidRPr="00F11906" w:rsidRDefault="00F11906" w:rsidP="00202397">
      <w:pPr>
        <w:pStyle w:val="a4"/>
        <w:spacing w:after="0" w:line="240" w:lineRule="auto"/>
        <w:jc w:val="both"/>
        <w:rPr>
          <w:sz w:val="28"/>
          <w:szCs w:val="28"/>
        </w:rPr>
      </w:pPr>
    </w:p>
    <w:p w14:paraId="14FFA82D" w14:textId="77777777" w:rsidR="00F11906" w:rsidRPr="00F11906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2EE372EE" w14:textId="77777777" w:rsidR="00F11906" w:rsidRPr="00F11906" w:rsidRDefault="00F11906" w:rsidP="009970C3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14:paraId="66BCF138" w14:textId="77777777" w:rsidR="0047138A" w:rsidRPr="0047138A" w:rsidRDefault="0029117F" w:rsidP="0029117F">
      <w:pPr>
        <w:pStyle w:val="a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47138A" w:rsidRPr="0047138A" w:rsidSect="00284A72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B7F2D" w14:textId="77777777" w:rsidR="00073D4E" w:rsidRDefault="00073D4E" w:rsidP="00A73199">
      <w:pPr>
        <w:spacing w:after="0" w:line="240" w:lineRule="auto"/>
      </w:pPr>
      <w:r>
        <w:separator/>
      </w:r>
    </w:p>
  </w:endnote>
  <w:endnote w:type="continuationSeparator" w:id="0">
    <w:p w14:paraId="0F3D3156" w14:textId="77777777" w:rsidR="00073D4E" w:rsidRDefault="00073D4E" w:rsidP="00A7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51C7C" w14:textId="77777777" w:rsidR="00073D4E" w:rsidRDefault="00073D4E" w:rsidP="00A73199">
      <w:pPr>
        <w:spacing w:after="0" w:line="240" w:lineRule="auto"/>
      </w:pPr>
      <w:r>
        <w:separator/>
      </w:r>
    </w:p>
  </w:footnote>
  <w:footnote w:type="continuationSeparator" w:id="0">
    <w:p w14:paraId="1D01EC4B" w14:textId="77777777" w:rsidR="00073D4E" w:rsidRDefault="00073D4E" w:rsidP="00A7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706083"/>
      <w:docPartObj>
        <w:docPartGallery w:val="Page Numbers (Top of Page)"/>
        <w:docPartUnique/>
      </w:docPartObj>
    </w:sdtPr>
    <w:sdtEndPr/>
    <w:sdtContent>
      <w:p w14:paraId="68A9FDEE" w14:textId="77777777" w:rsidR="00A73199" w:rsidRDefault="00A731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71E">
          <w:rPr>
            <w:noProof/>
          </w:rPr>
          <w:t>4</w:t>
        </w:r>
        <w:r>
          <w:fldChar w:fldCharType="end"/>
        </w:r>
      </w:p>
    </w:sdtContent>
  </w:sdt>
  <w:p w14:paraId="5C7F7DC8" w14:textId="77777777" w:rsidR="00A73199" w:rsidRDefault="00A731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C07BB"/>
    <w:multiLevelType w:val="multilevel"/>
    <w:tmpl w:val="38A45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A73E7D"/>
    <w:multiLevelType w:val="hybridMultilevel"/>
    <w:tmpl w:val="6A129128"/>
    <w:lvl w:ilvl="0" w:tplc="66740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70"/>
    <w:rsid w:val="00036D0F"/>
    <w:rsid w:val="0005344F"/>
    <w:rsid w:val="0005473D"/>
    <w:rsid w:val="00057050"/>
    <w:rsid w:val="000637C3"/>
    <w:rsid w:val="00073D4E"/>
    <w:rsid w:val="00086F3E"/>
    <w:rsid w:val="000E4141"/>
    <w:rsid w:val="000F62BD"/>
    <w:rsid w:val="00124774"/>
    <w:rsid w:val="00126A79"/>
    <w:rsid w:val="001401D8"/>
    <w:rsid w:val="001740E3"/>
    <w:rsid w:val="00175393"/>
    <w:rsid w:val="001C6AEB"/>
    <w:rsid w:val="00201628"/>
    <w:rsid w:val="00202397"/>
    <w:rsid w:val="00233E1E"/>
    <w:rsid w:val="00247752"/>
    <w:rsid w:val="00252A9F"/>
    <w:rsid w:val="00284A72"/>
    <w:rsid w:val="00285FEB"/>
    <w:rsid w:val="0029117F"/>
    <w:rsid w:val="00292172"/>
    <w:rsid w:val="002D6993"/>
    <w:rsid w:val="002E30A7"/>
    <w:rsid w:val="00305127"/>
    <w:rsid w:val="00313FB0"/>
    <w:rsid w:val="00332A3C"/>
    <w:rsid w:val="00362BC5"/>
    <w:rsid w:val="00390CC9"/>
    <w:rsid w:val="003A61F6"/>
    <w:rsid w:val="004027F0"/>
    <w:rsid w:val="004038D3"/>
    <w:rsid w:val="00416263"/>
    <w:rsid w:val="0047138A"/>
    <w:rsid w:val="0047162B"/>
    <w:rsid w:val="00474872"/>
    <w:rsid w:val="004759DE"/>
    <w:rsid w:val="0047734A"/>
    <w:rsid w:val="00480500"/>
    <w:rsid w:val="0049727B"/>
    <w:rsid w:val="004B23A5"/>
    <w:rsid w:val="004C3412"/>
    <w:rsid w:val="004D3F2C"/>
    <w:rsid w:val="004F1AA5"/>
    <w:rsid w:val="004F6CA4"/>
    <w:rsid w:val="005022B7"/>
    <w:rsid w:val="00525E80"/>
    <w:rsid w:val="0052671E"/>
    <w:rsid w:val="00542DF0"/>
    <w:rsid w:val="00547B4C"/>
    <w:rsid w:val="005543D6"/>
    <w:rsid w:val="00556478"/>
    <w:rsid w:val="00556D14"/>
    <w:rsid w:val="0057376D"/>
    <w:rsid w:val="00581D3B"/>
    <w:rsid w:val="00595539"/>
    <w:rsid w:val="00595710"/>
    <w:rsid w:val="005A1E0C"/>
    <w:rsid w:val="005D5096"/>
    <w:rsid w:val="005F5A47"/>
    <w:rsid w:val="00610C94"/>
    <w:rsid w:val="00616F2F"/>
    <w:rsid w:val="00637848"/>
    <w:rsid w:val="00650EDC"/>
    <w:rsid w:val="006715D2"/>
    <w:rsid w:val="0067346F"/>
    <w:rsid w:val="006A2A69"/>
    <w:rsid w:val="006B1207"/>
    <w:rsid w:val="006F1EAA"/>
    <w:rsid w:val="006F4172"/>
    <w:rsid w:val="00721FE3"/>
    <w:rsid w:val="00725E23"/>
    <w:rsid w:val="00742B76"/>
    <w:rsid w:val="00747B5C"/>
    <w:rsid w:val="00751FBE"/>
    <w:rsid w:val="00767D3F"/>
    <w:rsid w:val="007701E4"/>
    <w:rsid w:val="0077292C"/>
    <w:rsid w:val="00785431"/>
    <w:rsid w:val="00796A0D"/>
    <w:rsid w:val="007C5363"/>
    <w:rsid w:val="00812B64"/>
    <w:rsid w:val="00843818"/>
    <w:rsid w:val="00850CFE"/>
    <w:rsid w:val="008747DD"/>
    <w:rsid w:val="008836BB"/>
    <w:rsid w:val="00883D4B"/>
    <w:rsid w:val="008C7868"/>
    <w:rsid w:val="009300C6"/>
    <w:rsid w:val="009447C8"/>
    <w:rsid w:val="00956C9D"/>
    <w:rsid w:val="009836B6"/>
    <w:rsid w:val="009868F7"/>
    <w:rsid w:val="009932FC"/>
    <w:rsid w:val="00996781"/>
    <w:rsid w:val="009970C3"/>
    <w:rsid w:val="009A3291"/>
    <w:rsid w:val="009A67BE"/>
    <w:rsid w:val="009E4BB3"/>
    <w:rsid w:val="009F2B24"/>
    <w:rsid w:val="009F5B11"/>
    <w:rsid w:val="00A035F4"/>
    <w:rsid w:val="00A10AB7"/>
    <w:rsid w:val="00A11419"/>
    <w:rsid w:val="00A73199"/>
    <w:rsid w:val="00AA3733"/>
    <w:rsid w:val="00B06B01"/>
    <w:rsid w:val="00B06FAD"/>
    <w:rsid w:val="00B32B8B"/>
    <w:rsid w:val="00B427EF"/>
    <w:rsid w:val="00B469AC"/>
    <w:rsid w:val="00B47CCE"/>
    <w:rsid w:val="00B7762D"/>
    <w:rsid w:val="00BA5488"/>
    <w:rsid w:val="00BC2F03"/>
    <w:rsid w:val="00BE0744"/>
    <w:rsid w:val="00BF24DB"/>
    <w:rsid w:val="00BF2603"/>
    <w:rsid w:val="00C13BEC"/>
    <w:rsid w:val="00C418E8"/>
    <w:rsid w:val="00C5658F"/>
    <w:rsid w:val="00C6359B"/>
    <w:rsid w:val="00CC10BA"/>
    <w:rsid w:val="00CC184B"/>
    <w:rsid w:val="00CD6FA4"/>
    <w:rsid w:val="00CE35E8"/>
    <w:rsid w:val="00D21744"/>
    <w:rsid w:val="00D223B5"/>
    <w:rsid w:val="00D25325"/>
    <w:rsid w:val="00D81901"/>
    <w:rsid w:val="00D90F33"/>
    <w:rsid w:val="00D96D56"/>
    <w:rsid w:val="00DA2773"/>
    <w:rsid w:val="00DA7134"/>
    <w:rsid w:val="00DD1049"/>
    <w:rsid w:val="00DF4686"/>
    <w:rsid w:val="00E77D7C"/>
    <w:rsid w:val="00E955FC"/>
    <w:rsid w:val="00ED0170"/>
    <w:rsid w:val="00ED47E9"/>
    <w:rsid w:val="00F00CCA"/>
    <w:rsid w:val="00F118F7"/>
    <w:rsid w:val="00F11906"/>
    <w:rsid w:val="00F20DF8"/>
    <w:rsid w:val="00F3501A"/>
    <w:rsid w:val="00F375D1"/>
    <w:rsid w:val="00F41266"/>
    <w:rsid w:val="00F6505E"/>
    <w:rsid w:val="00F81524"/>
    <w:rsid w:val="00F82DA6"/>
    <w:rsid w:val="00F9584E"/>
    <w:rsid w:val="00FA66CB"/>
    <w:rsid w:val="00FB7040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66BF"/>
  <w15:chartTrackingRefBased/>
  <w15:docId w15:val="{6B765342-7D1F-4987-B84D-B61125C0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70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0170"/>
    <w:pPr>
      <w:widowControl w:val="0"/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D0170"/>
    <w:pPr>
      <w:widowControl w:val="0"/>
      <w:autoSpaceDE w:val="0"/>
      <w:autoSpaceDN w:val="0"/>
      <w:adjustRightInd w:val="0"/>
      <w:ind w:firstLine="0"/>
      <w:jc w:val="left"/>
    </w:pPr>
    <w:rPr>
      <w:rFonts w:eastAsia="Calibri" w:cs="Times New Roman"/>
      <w:b/>
      <w:bCs/>
      <w:szCs w:val="28"/>
      <w:lang w:eastAsia="ru-RU"/>
    </w:rPr>
  </w:style>
  <w:style w:type="paragraph" w:customStyle="1" w:styleId="a3">
    <w:basedOn w:val="a"/>
    <w:next w:val="a4"/>
    <w:rsid w:val="00ED0170"/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D0170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41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6CA4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3199"/>
    <w:rPr>
      <w:rFonts w:ascii="Calibri" w:eastAsia="Times New Roman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A7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3199"/>
    <w:rPr>
      <w:rFonts w:ascii="Calibri" w:eastAsia="Times New Roman" w:hAnsi="Calibri" w:cs="Times New Roman"/>
      <w:sz w:val="22"/>
    </w:rPr>
  </w:style>
  <w:style w:type="character" w:styleId="ac">
    <w:name w:val="annotation reference"/>
    <w:basedOn w:val="a0"/>
    <w:uiPriority w:val="99"/>
    <w:semiHidden/>
    <w:unhideWhenUsed/>
    <w:rsid w:val="00747B5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7B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47B5C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7B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7B5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1">
    <w:name w:val="Основной текст_"/>
    <w:basedOn w:val="a0"/>
    <w:link w:val="1"/>
    <w:rsid w:val="000637C3"/>
    <w:rPr>
      <w:rFonts w:eastAsia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1"/>
    <w:rsid w:val="000637C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А.П.</dc:creator>
  <cp:keywords/>
  <dc:description/>
  <cp:lastModifiedBy>Денисова И.Г.</cp:lastModifiedBy>
  <cp:revision>7</cp:revision>
  <cp:lastPrinted>2024-05-23T09:49:00Z</cp:lastPrinted>
  <dcterms:created xsi:type="dcterms:W3CDTF">2024-05-28T07:01:00Z</dcterms:created>
  <dcterms:modified xsi:type="dcterms:W3CDTF">2024-05-30T14:33:00Z</dcterms:modified>
</cp:coreProperties>
</file>